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998" w:tblpY="904"/>
        <w:tblW w:w="16013" w:type="dxa"/>
        <w:tblLook w:val="04A0" w:firstRow="1" w:lastRow="0" w:firstColumn="1" w:lastColumn="0" w:noHBand="0" w:noVBand="1"/>
      </w:tblPr>
      <w:tblGrid>
        <w:gridCol w:w="1980"/>
        <w:gridCol w:w="2977"/>
        <w:gridCol w:w="7938"/>
        <w:gridCol w:w="3118"/>
      </w:tblGrid>
      <w:tr w:rsidR="008B3804" w:rsidRPr="00840709" w14:paraId="62D2AA63" w14:textId="77777777" w:rsidTr="00233698">
        <w:tc>
          <w:tcPr>
            <w:tcW w:w="1980" w:type="dxa"/>
          </w:tcPr>
          <w:p w14:paraId="4016D1AB" w14:textId="77777777" w:rsidR="008B3804" w:rsidRPr="00840709" w:rsidRDefault="00840709" w:rsidP="00D74D47">
            <w:pPr>
              <w:rPr>
                <w:b/>
                <w:sz w:val="20"/>
              </w:rPr>
            </w:pPr>
            <w:r w:rsidRPr="00840709">
              <w:rPr>
                <w:b/>
                <w:noProof/>
                <w:sz w:val="20"/>
              </w:rPr>
              <mc:AlternateContent>
                <mc:Choice Requires="wps">
                  <w:drawing>
                    <wp:anchor distT="0" distB="0" distL="114300" distR="114300" simplePos="0" relativeHeight="251659264" behindDoc="0" locked="0" layoutInCell="1" allowOverlap="1" wp14:anchorId="4667E4D9" wp14:editId="1AC3251D">
                      <wp:simplePos x="0" y="0"/>
                      <wp:positionH relativeFrom="column">
                        <wp:posOffset>4445</wp:posOffset>
                      </wp:positionH>
                      <wp:positionV relativeFrom="paragraph">
                        <wp:posOffset>-666115</wp:posOffset>
                      </wp:positionV>
                      <wp:extent cx="2076450" cy="2952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7D05EF66" w14:textId="0B4B6CE5" w:rsidR="00840709" w:rsidRPr="008B3804" w:rsidRDefault="00840709" w:rsidP="00840709">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1</w:t>
                                  </w:r>
                                </w:p>
                                <w:p w14:paraId="67BE101E" w14:textId="77777777" w:rsidR="00840709" w:rsidRDefault="008407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667E4D9" id="_x0000_t202" coordsize="21600,21600" o:spt="202" path="m,l,21600r21600,l21600,xe">
                      <v:stroke joinstyle="miter"/>
                      <v:path gradientshapeok="t" o:connecttype="rect"/>
                    </v:shapetype>
                    <v:shape id="Text Box 1" o:spid="_x0000_s1026" type="#_x0000_t202" style="position:absolute;margin-left:.35pt;margin-top:-52.45pt;width:163.5pt;height:2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" fillcolor="white [3201]" strokeweight=".5pt">
                      <v:textbox>
                        <w:txbxContent>
                          <w:p w14:paraId="7D05EF66" w14:textId="0B4B6CE5" w:rsidR="00840709" w:rsidRPr="008B3804" w:rsidRDefault="00840709" w:rsidP="00840709">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1</w:t>
                            </w:r>
                          </w:p>
                          <w:p w14:paraId="67BE101E" w14:textId="77777777" w:rsidR="00840709" w:rsidRDefault="00840709"/>
                        </w:txbxContent>
                      </v:textbox>
                    </v:shape>
                  </w:pict>
                </mc:Fallback>
              </mc:AlternateContent>
            </w:r>
            <w:r w:rsidR="008B3804" w:rsidRPr="00840709">
              <w:rPr>
                <w:b/>
                <w:sz w:val="20"/>
              </w:rPr>
              <w:t xml:space="preserve">Title: </w:t>
            </w:r>
          </w:p>
        </w:tc>
        <w:tc>
          <w:tcPr>
            <w:tcW w:w="2977" w:type="dxa"/>
          </w:tcPr>
          <w:p w14:paraId="4676714D" w14:textId="77777777" w:rsidR="008B3804" w:rsidRPr="00840709" w:rsidRDefault="008B3804" w:rsidP="00D74D47">
            <w:pPr>
              <w:rPr>
                <w:b/>
                <w:sz w:val="20"/>
              </w:rPr>
            </w:pPr>
            <w:r w:rsidRPr="00840709">
              <w:rPr>
                <w:b/>
                <w:sz w:val="20"/>
              </w:rPr>
              <w:t xml:space="preserve">Objective &amp; outcomes: </w:t>
            </w:r>
          </w:p>
        </w:tc>
        <w:tc>
          <w:tcPr>
            <w:tcW w:w="7938" w:type="dxa"/>
          </w:tcPr>
          <w:p w14:paraId="48E56B31" w14:textId="77777777" w:rsidR="008B3804" w:rsidRPr="00840709" w:rsidRDefault="008B3804" w:rsidP="00D74D47">
            <w:pPr>
              <w:rPr>
                <w:b/>
                <w:sz w:val="20"/>
              </w:rPr>
            </w:pPr>
            <w:r w:rsidRPr="00840709">
              <w:rPr>
                <w:b/>
                <w:sz w:val="20"/>
              </w:rPr>
              <w:t xml:space="preserve">Activities: </w:t>
            </w:r>
          </w:p>
        </w:tc>
        <w:tc>
          <w:tcPr>
            <w:tcW w:w="3118" w:type="dxa"/>
          </w:tcPr>
          <w:p w14:paraId="244E16F0" w14:textId="77777777" w:rsidR="008B3804" w:rsidRPr="00840709" w:rsidRDefault="008B3804" w:rsidP="00D74D47">
            <w:pPr>
              <w:rPr>
                <w:b/>
                <w:sz w:val="20"/>
              </w:rPr>
            </w:pPr>
            <w:r w:rsidRPr="00840709">
              <w:rPr>
                <w:b/>
                <w:sz w:val="20"/>
              </w:rPr>
              <w:t>Homework opportunities:</w:t>
            </w:r>
          </w:p>
        </w:tc>
      </w:tr>
      <w:tr w:rsidR="008B3804" w:rsidRPr="00840709" w14:paraId="15570D27" w14:textId="77777777" w:rsidTr="00233698">
        <w:tc>
          <w:tcPr>
            <w:tcW w:w="1980" w:type="dxa"/>
          </w:tcPr>
          <w:p w14:paraId="46DF7074" w14:textId="77777777" w:rsidR="0051354D" w:rsidRPr="0051354D" w:rsidRDefault="0051354D" w:rsidP="0051354D">
            <w:pPr>
              <w:rPr>
                <w:b/>
                <w:sz w:val="20"/>
              </w:rPr>
            </w:pPr>
            <w:r w:rsidRPr="00EA5B74">
              <w:rPr>
                <w:b/>
                <w:bCs/>
                <w:sz w:val="20"/>
              </w:rPr>
              <w:t>Le weekend dernier</w:t>
            </w:r>
          </w:p>
          <w:p w14:paraId="04E9FFD7" w14:textId="77777777" w:rsidR="008B3804" w:rsidRPr="009D4777" w:rsidRDefault="009D4777" w:rsidP="00D74D47">
            <w:pPr>
              <w:rPr>
                <w:sz w:val="20"/>
              </w:rPr>
            </w:pPr>
            <w:r>
              <w:rPr>
                <w:sz w:val="20"/>
              </w:rPr>
              <w:t>(</w:t>
            </w:r>
            <w:r w:rsidR="00EA5B74">
              <w:rPr>
                <w:sz w:val="20"/>
              </w:rPr>
              <w:t>Last</w:t>
            </w:r>
            <w:r>
              <w:rPr>
                <w:sz w:val="20"/>
              </w:rPr>
              <w:t xml:space="preserve"> weekend)</w:t>
            </w:r>
          </w:p>
        </w:tc>
        <w:tc>
          <w:tcPr>
            <w:tcW w:w="2977" w:type="dxa"/>
          </w:tcPr>
          <w:p w14:paraId="20088B96" w14:textId="77777777" w:rsidR="008B3804" w:rsidRDefault="009D4777" w:rsidP="00D74D47">
            <w:pPr>
              <w:tabs>
                <w:tab w:val="left" w:pos="915"/>
              </w:tabs>
              <w:rPr>
                <w:b/>
                <w:sz w:val="20"/>
              </w:rPr>
            </w:pPr>
            <w:r w:rsidRPr="009D4777">
              <w:rPr>
                <w:b/>
                <w:sz w:val="20"/>
              </w:rPr>
              <w:t>To be able to describe what I d</w:t>
            </w:r>
            <w:r w:rsidR="00EA5B74">
              <w:rPr>
                <w:b/>
                <w:sz w:val="20"/>
              </w:rPr>
              <w:t xml:space="preserve">id last </w:t>
            </w:r>
            <w:r w:rsidRPr="009D4777">
              <w:rPr>
                <w:b/>
                <w:sz w:val="20"/>
              </w:rPr>
              <w:t>weekend</w:t>
            </w:r>
          </w:p>
          <w:p w14:paraId="02DFC0FA" w14:textId="77777777" w:rsidR="009D4777" w:rsidRPr="00840709" w:rsidRDefault="009D4777" w:rsidP="00D74D47">
            <w:pPr>
              <w:tabs>
                <w:tab w:val="left" w:pos="915"/>
              </w:tabs>
              <w:rPr>
                <w:sz w:val="20"/>
              </w:rPr>
            </w:pPr>
          </w:p>
          <w:p w14:paraId="5CFAF53C" w14:textId="77777777" w:rsidR="009D4777" w:rsidRPr="009D4777" w:rsidRDefault="009D4777" w:rsidP="009D4777">
            <w:pPr>
              <w:pStyle w:val="ListParagraph"/>
              <w:numPr>
                <w:ilvl w:val="0"/>
                <w:numId w:val="9"/>
              </w:numPr>
              <w:tabs>
                <w:tab w:val="left" w:pos="915"/>
              </w:tabs>
              <w:rPr>
                <w:sz w:val="20"/>
              </w:rPr>
            </w:pPr>
            <w:r w:rsidRPr="009D4777">
              <w:rPr>
                <w:sz w:val="20"/>
              </w:rPr>
              <w:t xml:space="preserve">Am I able to </w:t>
            </w:r>
            <w:r w:rsidR="00EA5B74">
              <w:rPr>
                <w:sz w:val="20"/>
              </w:rPr>
              <w:t>recall</w:t>
            </w:r>
            <w:r w:rsidRPr="009D4777">
              <w:rPr>
                <w:sz w:val="20"/>
              </w:rPr>
              <w:t xml:space="preserve"> free-time activities in French?</w:t>
            </w:r>
          </w:p>
          <w:p w14:paraId="229EE467" w14:textId="77777777" w:rsidR="001F074E" w:rsidRPr="00840709" w:rsidRDefault="001F074E" w:rsidP="00D74D47">
            <w:pPr>
              <w:tabs>
                <w:tab w:val="left" w:pos="915"/>
              </w:tabs>
              <w:rPr>
                <w:sz w:val="20"/>
              </w:rPr>
            </w:pPr>
          </w:p>
          <w:p w14:paraId="44AD1996" w14:textId="77777777" w:rsidR="009D4777" w:rsidRPr="009D4777" w:rsidRDefault="009D4777" w:rsidP="009D4777">
            <w:pPr>
              <w:pStyle w:val="ListParagraph"/>
              <w:numPr>
                <w:ilvl w:val="0"/>
                <w:numId w:val="9"/>
              </w:numPr>
              <w:tabs>
                <w:tab w:val="left" w:pos="915"/>
              </w:tabs>
              <w:rPr>
                <w:sz w:val="20"/>
              </w:rPr>
            </w:pPr>
            <w:r w:rsidRPr="009D4777">
              <w:rPr>
                <w:sz w:val="20"/>
              </w:rPr>
              <w:t xml:space="preserve">Am I able to </w:t>
            </w:r>
            <w:r w:rsidR="00EA5B74">
              <w:rPr>
                <w:sz w:val="20"/>
              </w:rPr>
              <w:t>recognise</w:t>
            </w:r>
            <w:r w:rsidRPr="009D4777">
              <w:rPr>
                <w:sz w:val="20"/>
              </w:rPr>
              <w:t xml:space="preserve"> </w:t>
            </w:r>
            <w:r w:rsidR="00EA5B74">
              <w:rPr>
                <w:sz w:val="20"/>
              </w:rPr>
              <w:t>past tense</w:t>
            </w:r>
            <w:r w:rsidRPr="009D4777">
              <w:rPr>
                <w:sz w:val="20"/>
              </w:rPr>
              <w:t xml:space="preserve"> verbs in French?</w:t>
            </w:r>
          </w:p>
          <w:p w14:paraId="3FBB64FC" w14:textId="77777777" w:rsidR="001F074E" w:rsidRPr="00840709" w:rsidRDefault="001F074E" w:rsidP="00D74D47">
            <w:pPr>
              <w:tabs>
                <w:tab w:val="left" w:pos="915"/>
              </w:tabs>
              <w:rPr>
                <w:sz w:val="20"/>
              </w:rPr>
            </w:pPr>
          </w:p>
          <w:p w14:paraId="131DFB0E" w14:textId="77777777" w:rsidR="009D4777" w:rsidRPr="009D4777" w:rsidRDefault="009D4777" w:rsidP="009D4777">
            <w:pPr>
              <w:pStyle w:val="ListParagraph"/>
              <w:numPr>
                <w:ilvl w:val="0"/>
                <w:numId w:val="9"/>
              </w:numPr>
              <w:tabs>
                <w:tab w:val="left" w:pos="915"/>
              </w:tabs>
              <w:rPr>
                <w:sz w:val="20"/>
              </w:rPr>
            </w:pPr>
            <w:r w:rsidRPr="009D4777">
              <w:rPr>
                <w:sz w:val="20"/>
              </w:rPr>
              <w:t>Am I able to independently describe my</w:t>
            </w:r>
            <w:r w:rsidR="00EA5B74">
              <w:rPr>
                <w:sz w:val="20"/>
              </w:rPr>
              <w:t xml:space="preserve"> recent</w:t>
            </w:r>
            <w:r w:rsidRPr="009D4777">
              <w:rPr>
                <w:sz w:val="20"/>
              </w:rPr>
              <w:t xml:space="preserve"> free-time activities?</w:t>
            </w:r>
          </w:p>
          <w:p w14:paraId="003503F5" w14:textId="77777777" w:rsidR="001F074E" w:rsidRPr="00840709" w:rsidRDefault="001F074E" w:rsidP="00D74D47">
            <w:pPr>
              <w:tabs>
                <w:tab w:val="left" w:pos="915"/>
              </w:tabs>
              <w:rPr>
                <w:sz w:val="20"/>
              </w:rPr>
            </w:pPr>
          </w:p>
        </w:tc>
        <w:tc>
          <w:tcPr>
            <w:tcW w:w="7938" w:type="dxa"/>
          </w:tcPr>
          <w:p w14:paraId="0CE58681" w14:textId="77777777" w:rsidR="008B3804" w:rsidRPr="00840709" w:rsidRDefault="0009558F" w:rsidP="00D74D47">
            <w:pPr>
              <w:pStyle w:val="ListParagraph"/>
              <w:numPr>
                <w:ilvl w:val="0"/>
                <w:numId w:val="3"/>
              </w:numPr>
              <w:rPr>
                <w:sz w:val="20"/>
              </w:rPr>
            </w:pPr>
            <w:r w:rsidRPr="00840709">
              <w:rPr>
                <w:sz w:val="20"/>
              </w:rPr>
              <w:t>Share the ‘learning journey’</w:t>
            </w:r>
            <w:r w:rsidR="003119C5">
              <w:rPr>
                <w:sz w:val="20"/>
              </w:rPr>
              <w:t>, cultural information</w:t>
            </w:r>
            <w:r w:rsidRPr="00840709">
              <w:rPr>
                <w:sz w:val="20"/>
              </w:rPr>
              <w:t xml:space="preserve"> and objectives with pupils. Stress the ‘journey’ element to pupils about how their learning in this topic builds on prior knowledge</w:t>
            </w:r>
            <w:r w:rsidR="003119C5">
              <w:rPr>
                <w:sz w:val="20"/>
              </w:rPr>
              <w:t xml:space="preserve"> from Year 5</w:t>
            </w:r>
            <w:r w:rsidRPr="00840709">
              <w:rPr>
                <w:sz w:val="20"/>
              </w:rPr>
              <w:t>.</w:t>
            </w:r>
          </w:p>
          <w:p w14:paraId="5C65B4B1" w14:textId="77777777" w:rsidR="0009558F" w:rsidRPr="00840709" w:rsidRDefault="0009558F" w:rsidP="00D74D47">
            <w:pPr>
              <w:pStyle w:val="ListParagraph"/>
              <w:numPr>
                <w:ilvl w:val="0"/>
                <w:numId w:val="3"/>
              </w:numPr>
              <w:rPr>
                <w:sz w:val="20"/>
              </w:rPr>
            </w:pPr>
            <w:r w:rsidRPr="00840709">
              <w:rPr>
                <w:sz w:val="20"/>
              </w:rPr>
              <w:t>Show pupils the sentence builder. Pupils then listen to the pronunciation of the words (recording provided) as well as reading</w:t>
            </w:r>
            <w:r w:rsidR="007A0709" w:rsidRPr="00840709">
              <w:rPr>
                <w:sz w:val="20"/>
              </w:rPr>
              <w:t>/noting</w:t>
            </w:r>
            <w:r w:rsidRPr="00840709">
              <w:rPr>
                <w:sz w:val="20"/>
              </w:rPr>
              <w:t xml:space="preserve"> the phonetic spellings provided.</w:t>
            </w:r>
            <w:r w:rsidR="003119C5">
              <w:rPr>
                <w:sz w:val="20"/>
              </w:rPr>
              <w:t xml:space="preserve"> Practise repeating the words to familiarise with sound patterns.</w:t>
            </w:r>
          </w:p>
          <w:p w14:paraId="44D1CA80" w14:textId="77777777" w:rsidR="007A0709" w:rsidRPr="00840709" w:rsidRDefault="007A0709" w:rsidP="00D74D47">
            <w:pPr>
              <w:pStyle w:val="ListParagraph"/>
              <w:numPr>
                <w:ilvl w:val="0"/>
                <w:numId w:val="3"/>
              </w:numPr>
              <w:rPr>
                <w:sz w:val="20"/>
              </w:rPr>
            </w:pPr>
            <w:r w:rsidRPr="00840709">
              <w:rPr>
                <w:sz w:val="20"/>
              </w:rPr>
              <w:t xml:space="preserve">Using </w:t>
            </w:r>
            <w:proofErr w:type="gramStart"/>
            <w:r w:rsidRPr="00840709">
              <w:rPr>
                <w:sz w:val="20"/>
              </w:rPr>
              <w:t>mini-</w:t>
            </w:r>
            <w:r w:rsidR="008202D8" w:rsidRPr="00840709">
              <w:rPr>
                <w:sz w:val="20"/>
              </w:rPr>
              <w:t>whiteboards</w:t>
            </w:r>
            <w:proofErr w:type="gramEnd"/>
            <w:r w:rsidRPr="00840709">
              <w:rPr>
                <w:sz w:val="20"/>
              </w:rPr>
              <w:t>, read sentences aloud in English (or French) and have pupils translate these onto their boards to check understanding. You may want to start off with single words and then develop into sentences.</w:t>
            </w:r>
          </w:p>
          <w:p w14:paraId="3F5263BF" w14:textId="77777777" w:rsidR="007D04A4" w:rsidRPr="003119C5" w:rsidRDefault="007D04A4" w:rsidP="003119C5">
            <w:pPr>
              <w:pStyle w:val="ListParagraph"/>
              <w:numPr>
                <w:ilvl w:val="0"/>
                <w:numId w:val="3"/>
              </w:numPr>
              <w:rPr>
                <w:sz w:val="20"/>
              </w:rPr>
            </w:pPr>
            <w:r w:rsidRPr="00840709">
              <w:rPr>
                <w:sz w:val="20"/>
              </w:rPr>
              <w:t>‘</w:t>
            </w:r>
            <w:r w:rsidR="003119C5">
              <w:rPr>
                <w:sz w:val="20"/>
              </w:rPr>
              <w:t>Beat the teacher’</w:t>
            </w:r>
            <w:r w:rsidRPr="00840709">
              <w:rPr>
                <w:sz w:val="20"/>
              </w:rPr>
              <w:t xml:space="preserve"> – </w:t>
            </w:r>
            <w:r w:rsidR="003119C5" w:rsidRPr="003119C5">
              <w:rPr>
                <w:sz w:val="20"/>
              </w:rPr>
              <w:t>The teacher points at a phrase and reads it aloud in French. If the teacher reads the phrase they are pointing to, the class are to repeat it. However, if the teacher points at ‘</w:t>
            </w:r>
            <w:proofErr w:type="spellStart"/>
            <w:r w:rsidR="003119C5" w:rsidRPr="003119C5">
              <w:rPr>
                <w:sz w:val="20"/>
              </w:rPr>
              <w:t>hier</w:t>
            </w:r>
            <w:proofErr w:type="spellEnd"/>
            <w:r w:rsidR="003119C5" w:rsidRPr="003119C5">
              <w:rPr>
                <w:sz w:val="20"/>
              </w:rPr>
              <w:t xml:space="preserve">’ but verbally says ‘en </w:t>
            </w:r>
            <w:proofErr w:type="spellStart"/>
            <w:r w:rsidR="003119C5" w:rsidRPr="003119C5">
              <w:rPr>
                <w:sz w:val="20"/>
              </w:rPr>
              <w:t>ville</w:t>
            </w:r>
            <w:proofErr w:type="spellEnd"/>
            <w:r w:rsidR="003119C5" w:rsidRPr="003119C5">
              <w:rPr>
                <w:sz w:val="20"/>
              </w:rPr>
              <w:t xml:space="preserve">’ the pupils must stay silent. If the pupils stay </w:t>
            </w:r>
            <w:proofErr w:type="gramStart"/>
            <w:r w:rsidR="003119C5" w:rsidRPr="003119C5">
              <w:rPr>
                <w:sz w:val="20"/>
              </w:rPr>
              <w:t>silent</w:t>
            </w:r>
            <w:proofErr w:type="gramEnd"/>
            <w:r w:rsidR="003119C5" w:rsidRPr="003119C5">
              <w:rPr>
                <w:sz w:val="20"/>
              </w:rPr>
              <w:t xml:space="preserve"> they get 1 point. If anyone repeats or starts to repeat the incorrect phrase, the teacher wins a point</w:t>
            </w:r>
            <w:r w:rsidR="003119C5">
              <w:rPr>
                <w:sz w:val="20"/>
              </w:rPr>
              <w:t xml:space="preserve"> </w:t>
            </w:r>
            <w:r w:rsidRPr="003119C5">
              <w:rPr>
                <w:sz w:val="20"/>
              </w:rPr>
              <w:t xml:space="preserve">– </w:t>
            </w:r>
            <w:r w:rsidRPr="003119C5">
              <w:rPr>
                <w:b/>
                <w:sz w:val="20"/>
              </w:rPr>
              <w:t>you can repeat the activity several times</w:t>
            </w:r>
            <w:r w:rsidR="00950632" w:rsidRPr="003119C5">
              <w:rPr>
                <w:b/>
                <w:sz w:val="20"/>
              </w:rPr>
              <w:t>.</w:t>
            </w:r>
          </w:p>
          <w:p w14:paraId="56C968A8" w14:textId="77777777" w:rsidR="007D04A4" w:rsidRPr="00840709" w:rsidRDefault="007D04A4" w:rsidP="00D74D47">
            <w:pPr>
              <w:pStyle w:val="ListParagraph"/>
              <w:numPr>
                <w:ilvl w:val="0"/>
                <w:numId w:val="3"/>
              </w:numPr>
              <w:rPr>
                <w:sz w:val="20"/>
              </w:rPr>
            </w:pPr>
            <w:r w:rsidRPr="00840709">
              <w:rPr>
                <w:sz w:val="20"/>
              </w:rPr>
              <w:t xml:space="preserve">‘Trapdoor’ – working in pairs, pupils write a sentence in French on their whiteboard (without showing their partner). Each take it in turns to guess the other’s sentence in French. If one partner guesses wrong, the other partner has a turn. Each time a pupil gets a word wrong, on their next go, they must start from the beginning (it becomes a game of memory and pronunciation practice) – </w:t>
            </w:r>
            <w:r w:rsidRPr="00840709">
              <w:rPr>
                <w:b/>
                <w:sz w:val="20"/>
              </w:rPr>
              <w:t>you can repeat the activity several times</w:t>
            </w:r>
            <w:r w:rsidR="00950632">
              <w:rPr>
                <w:b/>
                <w:sz w:val="20"/>
              </w:rPr>
              <w:t>.</w:t>
            </w:r>
          </w:p>
          <w:p w14:paraId="07C0DFCF" w14:textId="77777777" w:rsidR="00F04CD1" w:rsidRPr="00840709" w:rsidRDefault="003119C5" w:rsidP="00D74D47">
            <w:pPr>
              <w:pStyle w:val="ListParagraph"/>
              <w:numPr>
                <w:ilvl w:val="0"/>
                <w:numId w:val="3"/>
              </w:numPr>
              <w:rPr>
                <w:sz w:val="20"/>
              </w:rPr>
            </w:pPr>
            <w:r>
              <w:rPr>
                <w:sz w:val="20"/>
              </w:rPr>
              <w:t xml:space="preserve">OPTIONAL ‘Bob up’ – Split the class in 2 &amp; allocate a number to each pupil 1-10. When the teacher says a number aloud, the pupils with that number must stand up and read their phrase aloud in both French and English. The quickest pupil (or the one with the best pronunciation) wins a point for their </w:t>
            </w:r>
            <w:proofErr w:type="gramStart"/>
            <w:r>
              <w:rPr>
                <w:sz w:val="20"/>
              </w:rPr>
              <w:t>team</w:t>
            </w:r>
            <w:r w:rsidR="00233698">
              <w:rPr>
                <w:sz w:val="20"/>
              </w:rPr>
              <w:t xml:space="preserve"> </w:t>
            </w:r>
            <w:r w:rsidR="00233698" w:rsidRPr="00840709">
              <w:rPr>
                <w:sz w:val="20"/>
              </w:rPr>
              <w:t xml:space="preserve"> –</w:t>
            </w:r>
            <w:proofErr w:type="gramEnd"/>
            <w:r w:rsidR="00233698" w:rsidRPr="00840709">
              <w:rPr>
                <w:sz w:val="20"/>
              </w:rPr>
              <w:t xml:space="preserve"> </w:t>
            </w:r>
            <w:r w:rsidR="00233698" w:rsidRPr="00840709">
              <w:rPr>
                <w:b/>
                <w:sz w:val="20"/>
              </w:rPr>
              <w:t>you can repeat the activity several times</w:t>
            </w:r>
            <w:r w:rsidR="00233698">
              <w:rPr>
                <w:b/>
                <w:sz w:val="20"/>
              </w:rPr>
              <w:t>.</w:t>
            </w:r>
          </w:p>
          <w:p w14:paraId="0D56B576" w14:textId="77777777" w:rsidR="006363A6" w:rsidRPr="00840709" w:rsidRDefault="006363A6" w:rsidP="00D74D47">
            <w:pPr>
              <w:pStyle w:val="ListParagraph"/>
              <w:numPr>
                <w:ilvl w:val="0"/>
                <w:numId w:val="3"/>
              </w:numPr>
              <w:rPr>
                <w:sz w:val="20"/>
              </w:rPr>
            </w:pPr>
            <w:r w:rsidRPr="00840709">
              <w:rPr>
                <w:sz w:val="20"/>
              </w:rPr>
              <w:t>Pupils then have 3 minutes to write down as many French phrases (with their English translations) that they can remember. Teacher can have students give them examples to check their understanding.</w:t>
            </w:r>
          </w:p>
          <w:p w14:paraId="527C1841" w14:textId="77777777" w:rsidR="006363A6" w:rsidRPr="00840709" w:rsidRDefault="006363A6" w:rsidP="00D74D47">
            <w:pPr>
              <w:pStyle w:val="ListParagraph"/>
              <w:numPr>
                <w:ilvl w:val="0"/>
                <w:numId w:val="3"/>
              </w:numPr>
              <w:rPr>
                <w:sz w:val="20"/>
              </w:rPr>
            </w:pPr>
            <w:r w:rsidRPr="00840709">
              <w:rPr>
                <w:sz w:val="20"/>
              </w:rPr>
              <w:t>To finish</w:t>
            </w:r>
            <w:r w:rsidR="00CC1B48">
              <w:rPr>
                <w:sz w:val="20"/>
              </w:rPr>
              <w:t xml:space="preserve"> </w:t>
            </w:r>
            <w:r w:rsidRPr="00840709">
              <w:rPr>
                <w:sz w:val="20"/>
              </w:rPr>
              <w:t xml:space="preserve">and meet their objective, without their sentence builder, pupils are to write </w:t>
            </w:r>
            <w:r w:rsidR="009D4777">
              <w:rPr>
                <w:sz w:val="20"/>
              </w:rPr>
              <w:t>2</w:t>
            </w:r>
            <w:r w:rsidRPr="00840709">
              <w:rPr>
                <w:sz w:val="20"/>
              </w:rPr>
              <w:t xml:space="preserve"> sentences </w:t>
            </w:r>
            <w:r w:rsidR="00947C6E">
              <w:rPr>
                <w:sz w:val="20"/>
              </w:rPr>
              <w:t>about what they d</w:t>
            </w:r>
            <w:r w:rsidR="003119C5">
              <w:rPr>
                <w:sz w:val="20"/>
              </w:rPr>
              <w:t>id</w:t>
            </w:r>
            <w:r w:rsidR="00947C6E">
              <w:rPr>
                <w:sz w:val="20"/>
              </w:rPr>
              <w:t xml:space="preserve"> at the weekend. They can use their sentence builders to support, but some may be able to use it </w:t>
            </w:r>
            <w:r w:rsidR="00CC1B48">
              <w:rPr>
                <w:sz w:val="20"/>
              </w:rPr>
              <w:t xml:space="preserve">only </w:t>
            </w:r>
            <w:r w:rsidR="00947C6E">
              <w:rPr>
                <w:sz w:val="20"/>
              </w:rPr>
              <w:t>as reference (</w:t>
            </w:r>
            <w:r w:rsidR="00CC1B48">
              <w:rPr>
                <w:sz w:val="20"/>
              </w:rPr>
              <w:t>the sentences do not have</w:t>
            </w:r>
            <w:r w:rsidRPr="00840709">
              <w:rPr>
                <w:sz w:val="20"/>
              </w:rPr>
              <w:t xml:space="preserve"> to be true).</w:t>
            </w:r>
          </w:p>
        </w:tc>
        <w:tc>
          <w:tcPr>
            <w:tcW w:w="3118" w:type="dxa"/>
          </w:tcPr>
          <w:p w14:paraId="7DBB4BC7" w14:textId="77777777" w:rsidR="008B3804" w:rsidRPr="00840709" w:rsidRDefault="0009558F" w:rsidP="00D74D47">
            <w:pPr>
              <w:rPr>
                <w:sz w:val="20"/>
              </w:rPr>
            </w:pPr>
            <w:r w:rsidRPr="00840709">
              <w:rPr>
                <w:sz w:val="20"/>
              </w:rPr>
              <w:t>Pupils can take the sentence builders home to practise speaking out loud to a parent/guardian using the vocabulary f</w:t>
            </w:r>
            <w:r w:rsidR="00725B59">
              <w:rPr>
                <w:sz w:val="20"/>
              </w:rPr>
              <w:t>ro</w:t>
            </w:r>
            <w:r w:rsidRPr="00840709">
              <w:rPr>
                <w:sz w:val="20"/>
              </w:rPr>
              <w:t xml:space="preserve">m the lesson to perfect pronunciation. </w:t>
            </w:r>
          </w:p>
        </w:tc>
      </w:tr>
    </w:tbl>
    <w:p w14:paraId="47A04E62" w14:textId="77777777" w:rsidR="00756276" w:rsidRDefault="00756276">
      <w:pPr>
        <w:rPr>
          <w:b/>
        </w:rPr>
      </w:pPr>
    </w:p>
    <w:p w14:paraId="6BEBEECC" w14:textId="77777777" w:rsidR="00756276" w:rsidRPr="00756276" w:rsidRDefault="00756276" w:rsidP="00756276"/>
    <w:p w14:paraId="55350936" w14:textId="77777777" w:rsidR="00756276" w:rsidRDefault="005E7EA6" w:rsidP="00756276">
      <w:r w:rsidRPr="00840709">
        <w:rPr>
          <w:b/>
          <w:noProof/>
          <w:sz w:val="20"/>
        </w:rPr>
        <w:lastRenderedPageBreak/>
        <mc:AlternateContent>
          <mc:Choice Requires="wps">
            <w:drawing>
              <wp:anchor distT="0" distB="0" distL="114300" distR="114300" simplePos="0" relativeHeight="251661312" behindDoc="0" locked="0" layoutInCell="1" allowOverlap="1" wp14:anchorId="4B737990" wp14:editId="280B73B6">
                <wp:simplePos x="0" y="0"/>
                <wp:positionH relativeFrom="column">
                  <wp:posOffset>-561975</wp:posOffset>
                </wp:positionH>
                <wp:positionV relativeFrom="paragraph">
                  <wp:posOffset>19050</wp:posOffset>
                </wp:positionV>
                <wp:extent cx="2076450" cy="2952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3BA75447" w14:textId="59B28CB6" w:rsidR="00756276" w:rsidRPr="008B3804" w:rsidRDefault="00756276" w:rsidP="00756276">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2</w:t>
                            </w:r>
                          </w:p>
                          <w:p w14:paraId="1D5901EF" w14:textId="77777777" w:rsidR="00756276" w:rsidRDefault="00756276" w:rsidP="007562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B737990" id="Text Box 2" o:spid="_x0000_s1027" type="#_x0000_t202" style="position:absolute;margin-left:-44.25pt;margin-top:1.5pt;width:163.5pt;height:23.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" fillcolor="white [3201]" strokeweight=".5pt">
                <v:textbox>
                  <w:txbxContent>
                    <w:p w14:paraId="3BA75447" w14:textId="59B28CB6" w:rsidR="00756276" w:rsidRPr="008B3804" w:rsidRDefault="00756276" w:rsidP="00756276">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2</w:t>
                      </w:r>
                    </w:p>
                    <w:p w14:paraId="1D5901EF" w14:textId="77777777" w:rsidR="00756276" w:rsidRDefault="00756276" w:rsidP="00756276"/>
                  </w:txbxContent>
                </v:textbox>
              </v:shape>
            </w:pict>
          </mc:Fallback>
        </mc:AlternateContent>
      </w:r>
    </w:p>
    <w:p w14:paraId="6EAF3541" w14:textId="77777777" w:rsidR="00756276" w:rsidRDefault="00756276" w:rsidP="00756276"/>
    <w:tbl>
      <w:tblPr>
        <w:tblStyle w:val="TableGrid"/>
        <w:tblpPr w:leftFromText="180" w:rightFromText="180" w:vertAnchor="text" w:horzAnchor="margin" w:tblpX="-1139" w:tblpY="437"/>
        <w:tblW w:w="16297" w:type="dxa"/>
        <w:tblLook w:val="04A0" w:firstRow="1" w:lastRow="0" w:firstColumn="1" w:lastColumn="0" w:noHBand="0" w:noVBand="1"/>
      </w:tblPr>
      <w:tblGrid>
        <w:gridCol w:w="1980"/>
        <w:gridCol w:w="3969"/>
        <w:gridCol w:w="7087"/>
        <w:gridCol w:w="3261"/>
      </w:tblGrid>
      <w:tr w:rsidR="00D061ED" w:rsidRPr="00840709" w14:paraId="3A49BD39" w14:textId="77777777" w:rsidTr="00C4799D">
        <w:tc>
          <w:tcPr>
            <w:tcW w:w="1980" w:type="dxa"/>
          </w:tcPr>
          <w:p w14:paraId="529AFA3F" w14:textId="77777777" w:rsidR="00D061ED" w:rsidRPr="00840709" w:rsidRDefault="00D061ED" w:rsidP="00182934">
            <w:pPr>
              <w:rPr>
                <w:b/>
                <w:sz w:val="20"/>
              </w:rPr>
            </w:pPr>
            <w:r w:rsidRPr="00840709">
              <w:rPr>
                <w:b/>
                <w:sz w:val="20"/>
              </w:rPr>
              <w:t xml:space="preserve">Title: </w:t>
            </w:r>
          </w:p>
        </w:tc>
        <w:tc>
          <w:tcPr>
            <w:tcW w:w="3969" w:type="dxa"/>
          </w:tcPr>
          <w:p w14:paraId="1E7F11A4" w14:textId="77777777" w:rsidR="00D061ED" w:rsidRPr="00840709" w:rsidRDefault="00D061ED" w:rsidP="00182934">
            <w:pPr>
              <w:rPr>
                <w:b/>
                <w:sz w:val="20"/>
              </w:rPr>
            </w:pPr>
            <w:r w:rsidRPr="00840709">
              <w:rPr>
                <w:b/>
                <w:sz w:val="20"/>
              </w:rPr>
              <w:t xml:space="preserve">Objective &amp; outcomes: </w:t>
            </w:r>
          </w:p>
        </w:tc>
        <w:tc>
          <w:tcPr>
            <w:tcW w:w="7087" w:type="dxa"/>
          </w:tcPr>
          <w:p w14:paraId="0BD47063" w14:textId="77777777" w:rsidR="00D061ED" w:rsidRPr="00840709" w:rsidRDefault="00D061ED" w:rsidP="00182934">
            <w:pPr>
              <w:rPr>
                <w:b/>
                <w:sz w:val="20"/>
              </w:rPr>
            </w:pPr>
            <w:r w:rsidRPr="00840709">
              <w:rPr>
                <w:b/>
                <w:sz w:val="20"/>
              </w:rPr>
              <w:t xml:space="preserve">Activities: </w:t>
            </w:r>
          </w:p>
        </w:tc>
        <w:tc>
          <w:tcPr>
            <w:tcW w:w="3261" w:type="dxa"/>
          </w:tcPr>
          <w:p w14:paraId="6FE83518" w14:textId="77777777" w:rsidR="00D061ED" w:rsidRPr="00840709" w:rsidRDefault="00D061ED" w:rsidP="00182934">
            <w:pPr>
              <w:rPr>
                <w:b/>
                <w:sz w:val="20"/>
              </w:rPr>
            </w:pPr>
            <w:r w:rsidRPr="00840709">
              <w:rPr>
                <w:b/>
                <w:sz w:val="20"/>
              </w:rPr>
              <w:t>Homework opportunities:</w:t>
            </w:r>
          </w:p>
        </w:tc>
      </w:tr>
      <w:tr w:rsidR="00C4799D" w:rsidRPr="00840709" w14:paraId="5CC1240D" w14:textId="77777777" w:rsidTr="00C4799D">
        <w:tc>
          <w:tcPr>
            <w:tcW w:w="1980" w:type="dxa"/>
          </w:tcPr>
          <w:p w14:paraId="39ED15F0" w14:textId="77777777" w:rsidR="00C4799D" w:rsidRPr="0051354D" w:rsidRDefault="00C4799D" w:rsidP="00C4799D">
            <w:pPr>
              <w:rPr>
                <w:b/>
                <w:sz w:val="20"/>
              </w:rPr>
            </w:pPr>
            <w:r w:rsidRPr="00EA5B74">
              <w:rPr>
                <w:b/>
                <w:bCs/>
                <w:sz w:val="20"/>
              </w:rPr>
              <w:t>Le weekend dernier</w:t>
            </w:r>
          </w:p>
          <w:p w14:paraId="576F770C" w14:textId="77777777" w:rsidR="00C4799D" w:rsidRPr="009D4777" w:rsidRDefault="00C4799D" w:rsidP="00C4799D">
            <w:pPr>
              <w:rPr>
                <w:sz w:val="20"/>
              </w:rPr>
            </w:pPr>
            <w:r>
              <w:rPr>
                <w:sz w:val="20"/>
              </w:rPr>
              <w:t>(Last weekend)</w:t>
            </w:r>
          </w:p>
        </w:tc>
        <w:tc>
          <w:tcPr>
            <w:tcW w:w="3969" w:type="dxa"/>
          </w:tcPr>
          <w:p w14:paraId="6A36DF8C" w14:textId="77777777" w:rsidR="00C4799D" w:rsidRDefault="00C4799D" w:rsidP="00C4799D">
            <w:pPr>
              <w:tabs>
                <w:tab w:val="left" w:pos="915"/>
              </w:tabs>
              <w:rPr>
                <w:b/>
                <w:sz w:val="20"/>
              </w:rPr>
            </w:pPr>
            <w:r w:rsidRPr="009D4777">
              <w:rPr>
                <w:b/>
                <w:sz w:val="20"/>
              </w:rPr>
              <w:t>To be able to describe what I d</w:t>
            </w:r>
            <w:r>
              <w:rPr>
                <w:b/>
                <w:sz w:val="20"/>
              </w:rPr>
              <w:t xml:space="preserve">id last </w:t>
            </w:r>
            <w:r w:rsidRPr="009D4777">
              <w:rPr>
                <w:b/>
                <w:sz w:val="20"/>
              </w:rPr>
              <w:t>weekend</w:t>
            </w:r>
          </w:p>
          <w:p w14:paraId="562AF60B" w14:textId="77777777" w:rsidR="00C4799D" w:rsidRPr="00840709" w:rsidRDefault="00C4799D" w:rsidP="00C4799D">
            <w:pPr>
              <w:tabs>
                <w:tab w:val="left" w:pos="915"/>
              </w:tabs>
              <w:rPr>
                <w:sz w:val="20"/>
              </w:rPr>
            </w:pPr>
          </w:p>
          <w:p w14:paraId="492DEB52" w14:textId="77777777" w:rsidR="00C4799D" w:rsidRPr="009D4777" w:rsidRDefault="00C4799D" w:rsidP="00C4799D">
            <w:pPr>
              <w:pStyle w:val="ListParagraph"/>
              <w:numPr>
                <w:ilvl w:val="0"/>
                <w:numId w:val="9"/>
              </w:numPr>
              <w:tabs>
                <w:tab w:val="left" w:pos="915"/>
              </w:tabs>
              <w:rPr>
                <w:sz w:val="20"/>
              </w:rPr>
            </w:pPr>
            <w:r w:rsidRPr="009D4777">
              <w:rPr>
                <w:sz w:val="20"/>
              </w:rPr>
              <w:t xml:space="preserve">Am I able to </w:t>
            </w:r>
            <w:r>
              <w:rPr>
                <w:sz w:val="20"/>
              </w:rPr>
              <w:t>recall</w:t>
            </w:r>
            <w:r w:rsidRPr="009D4777">
              <w:rPr>
                <w:sz w:val="20"/>
              </w:rPr>
              <w:t xml:space="preserve"> free-time activities in French?</w:t>
            </w:r>
          </w:p>
          <w:p w14:paraId="01A99524" w14:textId="77777777" w:rsidR="00C4799D" w:rsidRPr="00840709" w:rsidRDefault="00C4799D" w:rsidP="00C4799D">
            <w:pPr>
              <w:tabs>
                <w:tab w:val="left" w:pos="915"/>
              </w:tabs>
              <w:rPr>
                <w:sz w:val="20"/>
              </w:rPr>
            </w:pPr>
          </w:p>
          <w:p w14:paraId="61CB2C37" w14:textId="77777777" w:rsidR="00C4799D" w:rsidRPr="009D4777" w:rsidRDefault="00C4799D" w:rsidP="00C4799D">
            <w:pPr>
              <w:pStyle w:val="ListParagraph"/>
              <w:numPr>
                <w:ilvl w:val="0"/>
                <w:numId w:val="9"/>
              </w:numPr>
              <w:tabs>
                <w:tab w:val="left" w:pos="915"/>
              </w:tabs>
              <w:rPr>
                <w:sz w:val="20"/>
              </w:rPr>
            </w:pPr>
            <w:r w:rsidRPr="009D4777">
              <w:rPr>
                <w:sz w:val="20"/>
              </w:rPr>
              <w:t xml:space="preserve">Am I able to </w:t>
            </w:r>
            <w:r>
              <w:rPr>
                <w:sz w:val="20"/>
              </w:rPr>
              <w:t>recognise</w:t>
            </w:r>
            <w:r w:rsidRPr="009D4777">
              <w:rPr>
                <w:sz w:val="20"/>
              </w:rPr>
              <w:t xml:space="preserve"> </w:t>
            </w:r>
            <w:r>
              <w:rPr>
                <w:sz w:val="20"/>
              </w:rPr>
              <w:t>past tense</w:t>
            </w:r>
            <w:r w:rsidRPr="009D4777">
              <w:rPr>
                <w:sz w:val="20"/>
              </w:rPr>
              <w:t xml:space="preserve"> verbs in French?</w:t>
            </w:r>
          </w:p>
          <w:p w14:paraId="4A6C2547" w14:textId="77777777" w:rsidR="00C4799D" w:rsidRPr="00840709" w:rsidRDefault="00C4799D" w:rsidP="00C4799D">
            <w:pPr>
              <w:tabs>
                <w:tab w:val="left" w:pos="915"/>
              </w:tabs>
              <w:rPr>
                <w:sz w:val="20"/>
              </w:rPr>
            </w:pPr>
          </w:p>
          <w:p w14:paraId="31DEFE4B" w14:textId="77777777" w:rsidR="00C4799D" w:rsidRPr="009D4777" w:rsidRDefault="00C4799D" w:rsidP="00C4799D">
            <w:pPr>
              <w:pStyle w:val="ListParagraph"/>
              <w:numPr>
                <w:ilvl w:val="0"/>
                <w:numId w:val="9"/>
              </w:numPr>
              <w:tabs>
                <w:tab w:val="left" w:pos="915"/>
              </w:tabs>
              <w:rPr>
                <w:sz w:val="20"/>
              </w:rPr>
            </w:pPr>
            <w:r w:rsidRPr="009D4777">
              <w:rPr>
                <w:sz w:val="20"/>
              </w:rPr>
              <w:t xml:space="preserve">Am I able to </w:t>
            </w:r>
            <w:r>
              <w:rPr>
                <w:sz w:val="20"/>
              </w:rPr>
              <w:t>accurately write past tense sentences</w:t>
            </w:r>
            <w:r w:rsidRPr="009D4777">
              <w:rPr>
                <w:sz w:val="20"/>
              </w:rPr>
              <w:t>?</w:t>
            </w:r>
          </w:p>
          <w:p w14:paraId="52CE537E" w14:textId="77777777" w:rsidR="00C4799D" w:rsidRPr="00840709" w:rsidRDefault="00C4799D" w:rsidP="00C4799D">
            <w:pPr>
              <w:tabs>
                <w:tab w:val="left" w:pos="915"/>
              </w:tabs>
              <w:rPr>
                <w:sz w:val="20"/>
              </w:rPr>
            </w:pPr>
          </w:p>
        </w:tc>
        <w:tc>
          <w:tcPr>
            <w:tcW w:w="7087" w:type="dxa"/>
          </w:tcPr>
          <w:p w14:paraId="5065F738" w14:textId="77777777" w:rsidR="00C4799D" w:rsidRPr="00840709" w:rsidRDefault="00C4799D" w:rsidP="00C4799D">
            <w:pPr>
              <w:pStyle w:val="ListParagraph"/>
              <w:numPr>
                <w:ilvl w:val="0"/>
                <w:numId w:val="4"/>
              </w:numPr>
              <w:rPr>
                <w:sz w:val="20"/>
              </w:rPr>
            </w:pPr>
            <w:r w:rsidRPr="00840709">
              <w:rPr>
                <w:sz w:val="20"/>
              </w:rPr>
              <w:t>Share the ‘learning journey’</w:t>
            </w:r>
            <w:r w:rsidR="00A074CC">
              <w:rPr>
                <w:sz w:val="20"/>
              </w:rPr>
              <w:t xml:space="preserve">, cultural information </w:t>
            </w:r>
            <w:r w:rsidRPr="00840709">
              <w:rPr>
                <w:sz w:val="20"/>
              </w:rPr>
              <w:t xml:space="preserve">and objectives with pupils. </w:t>
            </w:r>
          </w:p>
          <w:p w14:paraId="72C9EF24" w14:textId="77777777" w:rsidR="00C4799D" w:rsidRPr="00840709" w:rsidRDefault="00C4799D" w:rsidP="00C4799D">
            <w:pPr>
              <w:pStyle w:val="ListParagraph"/>
              <w:numPr>
                <w:ilvl w:val="0"/>
                <w:numId w:val="4"/>
              </w:numPr>
              <w:rPr>
                <w:sz w:val="20"/>
              </w:rPr>
            </w:pPr>
            <w:r>
              <w:rPr>
                <w:sz w:val="20"/>
              </w:rPr>
              <w:t>Recap</w:t>
            </w:r>
            <w:r w:rsidRPr="00840709">
              <w:rPr>
                <w:sz w:val="20"/>
              </w:rPr>
              <w:t xml:space="preserve"> the sentence builder. Pupils </w:t>
            </w:r>
            <w:r>
              <w:rPr>
                <w:sz w:val="20"/>
              </w:rPr>
              <w:t>can re-</w:t>
            </w:r>
            <w:r w:rsidRPr="00840709">
              <w:rPr>
                <w:sz w:val="20"/>
              </w:rPr>
              <w:t>listen to the pronunciation of the words (recording provided) as well as the phonetic spellings provided</w:t>
            </w:r>
            <w:r>
              <w:rPr>
                <w:sz w:val="20"/>
              </w:rPr>
              <w:t xml:space="preserve"> as a refresher</w:t>
            </w:r>
            <w:r w:rsidRPr="00840709">
              <w:rPr>
                <w:sz w:val="20"/>
              </w:rPr>
              <w:t>.</w:t>
            </w:r>
          </w:p>
          <w:p w14:paraId="47E82313" w14:textId="77777777" w:rsidR="00C4799D" w:rsidRPr="00A620AC" w:rsidRDefault="00C4799D" w:rsidP="00C4799D">
            <w:pPr>
              <w:pStyle w:val="ListParagraph"/>
              <w:numPr>
                <w:ilvl w:val="0"/>
                <w:numId w:val="4"/>
              </w:numPr>
              <w:rPr>
                <w:sz w:val="20"/>
              </w:rPr>
            </w:pPr>
            <w:r>
              <w:rPr>
                <w:sz w:val="20"/>
              </w:rPr>
              <w:t xml:space="preserve">‘Mind reader’ - </w:t>
            </w:r>
            <w:r w:rsidRPr="00DE610B">
              <w:rPr>
                <w:sz w:val="20"/>
              </w:rPr>
              <w:t xml:space="preserve">Pupils write a random sentence on their mini-whiteboard. Teacher also writes a random sentence on </w:t>
            </w:r>
            <w:proofErr w:type="gramStart"/>
            <w:r w:rsidRPr="00DE610B">
              <w:rPr>
                <w:sz w:val="20"/>
              </w:rPr>
              <w:t>mini-whiteboard</w:t>
            </w:r>
            <w:proofErr w:type="gramEnd"/>
            <w:r w:rsidRPr="00DE610B">
              <w:rPr>
                <w:sz w:val="20"/>
              </w:rPr>
              <w:t>. All pupils stand up, teacher reads their sentence aloud. If at any point, the pupils ha</w:t>
            </w:r>
            <w:r>
              <w:rPr>
                <w:sz w:val="20"/>
              </w:rPr>
              <w:t>ve</w:t>
            </w:r>
            <w:r w:rsidRPr="00DE610B">
              <w:rPr>
                <w:sz w:val="20"/>
              </w:rPr>
              <w:t xml:space="preserve"> something in their sentence that matches the teacher, they must sit down. The last pupil(s) standing is/are the winner(s). </w:t>
            </w:r>
            <w:proofErr w:type="spellStart"/>
            <w:r w:rsidRPr="00DE610B">
              <w:rPr>
                <w:sz w:val="20"/>
                <w:lang w:val="fr-FR"/>
              </w:rPr>
              <w:t>Pupils</w:t>
            </w:r>
            <w:proofErr w:type="spellEnd"/>
            <w:r w:rsidRPr="00DE610B">
              <w:rPr>
                <w:sz w:val="20"/>
                <w:lang w:val="fr-FR"/>
              </w:rPr>
              <w:t xml:space="preserve"> </w:t>
            </w:r>
            <w:proofErr w:type="spellStart"/>
            <w:r w:rsidRPr="00DE610B">
              <w:rPr>
                <w:sz w:val="20"/>
                <w:lang w:val="fr-FR"/>
              </w:rPr>
              <w:t>then</w:t>
            </w:r>
            <w:proofErr w:type="spellEnd"/>
            <w:r w:rsidRPr="00DE610B">
              <w:rPr>
                <w:sz w:val="20"/>
                <w:lang w:val="fr-FR"/>
              </w:rPr>
              <w:t xml:space="preserve"> do the </w:t>
            </w:r>
            <w:proofErr w:type="spellStart"/>
            <w:r w:rsidRPr="00DE610B">
              <w:rPr>
                <w:sz w:val="20"/>
                <w:lang w:val="fr-FR"/>
              </w:rPr>
              <w:t>same</w:t>
            </w:r>
            <w:proofErr w:type="spellEnd"/>
            <w:r w:rsidRPr="00DE610B">
              <w:rPr>
                <w:sz w:val="20"/>
                <w:lang w:val="fr-FR"/>
              </w:rPr>
              <w:t xml:space="preserve"> </w:t>
            </w:r>
            <w:proofErr w:type="spellStart"/>
            <w:r w:rsidRPr="00DE610B">
              <w:rPr>
                <w:sz w:val="20"/>
                <w:lang w:val="fr-FR"/>
              </w:rPr>
              <w:t>with</w:t>
            </w:r>
            <w:proofErr w:type="spellEnd"/>
            <w:r w:rsidRPr="00DE610B">
              <w:rPr>
                <w:sz w:val="20"/>
                <w:lang w:val="fr-FR"/>
              </w:rPr>
              <w:t xml:space="preserve"> </w:t>
            </w:r>
            <w:proofErr w:type="spellStart"/>
            <w:r w:rsidRPr="00DE610B">
              <w:rPr>
                <w:sz w:val="20"/>
                <w:lang w:val="fr-FR"/>
              </w:rPr>
              <w:t>their</w:t>
            </w:r>
            <w:proofErr w:type="spellEnd"/>
            <w:r w:rsidRPr="00DE610B">
              <w:rPr>
                <w:sz w:val="20"/>
                <w:lang w:val="fr-FR"/>
              </w:rPr>
              <w:t xml:space="preserve"> </w:t>
            </w:r>
            <w:proofErr w:type="spellStart"/>
            <w:r w:rsidRPr="00DE610B">
              <w:rPr>
                <w:sz w:val="20"/>
                <w:lang w:val="fr-FR"/>
              </w:rPr>
              <w:t>partner</w:t>
            </w:r>
            <w:proofErr w:type="spellEnd"/>
            <w:r w:rsidRPr="00DE610B">
              <w:rPr>
                <w:sz w:val="20"/>
                <w:lang w:val="fr-FR"/>
              </w:rPr>
              <w:t>.</w:t>
            </w:r>
          </w:p>
          <w:p w14:paraId="2F96786E" w14:textId="77777777" w:rsidR="00C4799D" w:rsidRDefault="00C4799D" w:rsidP="00C4799D">
            <w:pPr>
              <w:pStyle w:val="ListParagraph"/>
              <w:numPr>
                <w:ilvl w:val="0"/>
                <w:numId w:val="4"/>
              </w:numPr>
              <w:rPr>
                <w:sz w:val="20"/>
              </w:rPr>
            </w:pPr>
            <w:r>
              <w:rPr>
                <w:sz w:val="20"/>
              </w:rPr>
              <w:t xml:space="preserve">‘Delayed copying’ – there are 6 phrases across 6 slides. Pupils (without writing anything) have </w:t>
            </w:r>
            <w:r w:rsidR="001F2CC3">
              <w:rPr>
                <w:sz w:val="20"/>
              </w:rPr>
              <w:t>3</w:t>
            </w:r>
            <w:r>
              <w:rPr>
                <w:sz w:val="20"/>
              </w:rPr>
              <w:t>0 seconds to memorise as much of the sentence as possible in French. Once the phrase disappears</w:t>
            </w:r>
            <w:r w:rsidR="001F2CC3">
              <w:rPr>
                <w:sz w:val="20"/>
              </w:rPr>
              <w:t xml:space="preserve"> (30 seconds)</w:t>
            </w:r>
            <w:r>
              <w:rPr>
                <w:sz w:val="20"/>
              </w:rPr>
              <w:t>, they have the time it takes the frog to cross the screen to write down (as accurately as possible) the phrase in French. They will (at the end) get a point per word that is correct including spelling/accents etc. Stress to pupils that it is more important to memorise less words but spell these correctly rather than try to write every single word.</w:t>
            </w:r>
          </w:p>
          <w:p w14:paraId="3A96D659" w14:textId="77777777" w:rsidR="00C4799D" w:rsidRPr="0068218C" w:rsidRDefault="00C4799D" w:rsidP="00C4799D">
            <w:pPr>
              <w:pStyle w:val="ListParagraph"/>
              <w:numPr>
                <w:ilvl w:val="0"/>
                <w:numId w:val="4"/>
              </w:numPr>
              <w:rPr>
                <w:sz w:val="20"/>
              </w:rPr>
            </w:pPr>
            <w:r>
              <w:rPr>
                <w:sz w:val="20"/>
              </w:rPr>
              <w:t>Translation – using the 6 sentences from the ‘delayed copying’ exercise, pupils translate these sentences into English, independently, to demonstrate their understanding. Can they add a connective to each sentence for challenge or write their own translation for the class to guess?</w:t>
            </w:r>
          </w:p>
        </w:tc>
        <w:tc>
          <w:tcPr>
            <w:tcW w:w="3261" w:type="dxa"/>
          </w:tcPr>
          <w:p w14:paraId="47A9EBA0" w14:textId="77777777" w:rsidR="00C4799D" w:rsidRPr="00840709" w:rsidRDefault="00C4799D" w:rsidP="00C4799D">
            <w:pPr>
              <w:rPr>
                <w:sz w:val="20"/>
              </w:rPr>
            </w:pPr>
            <w:r w:rsidRPr="00840709">
              <w:rPr>
                <w:sz w:val="20"/>
              </w:rPr>
              <w:t>Pupils can take the sentence builders home to practise speaking out loud to a parent/guardian using the vocabulary f</w:t>
            </w:r>
            <w:r>
              <w:rPr>
                <w:sz w:val="20"/>
              </w:rPr>
              <w:t>ro</w:t>
            </w:r>
            <w:r w:rsidRPr="00840709">
              <w:rPr>
                <w:sz w:val="20"/>
              </w:rPr>
              <w:t>m the lesson to perfect pronunciation.</w:t>
            </w:r>
          </w:p>
        </w:tc>
      </w:tr>
    </w:tbl>
    <w:p w14:paraId="7890F923" w14:textId="77777777" w:rsidR="00756276" w:rsidRDefault="00756276" w:rsidP="00756276"/>
    <w:p w14:paraId="6CB29B90" w14:textId="77777777" w:rsidR="00756276" w:rsidRDefault="00756276" w:rsidP="00182934">
      <w:pPr>
        <w:tabs>
          <w:tab w:val="left" w:pos="2070"/>
        </w:tabs>
      </w:pPr>
    </w:p>
    <w:p w14:paraId="1B06DA3A" w14:textId="77777777" w:rsidR="0095080B" w:rsidRDefault="0095080B" w:rsidP="00182934">
      <w:pPr>
        <w:ind w:firstLine="720"/>
      </w:pPr>
    </w:p>
    <w:p w14:paraId="70EEA0BC" w14:textId="77777777" w:rsidR="0095080B" w:rsidRDefault="0095080B" w:rsidP="00182934">
      <w:pPr>
        <w:ind w:firstLine="720"/>
      </w:pPr>
    </w:p>
    <w:p w14:paraId="0D9938F2" w14:textId="77777777" w:rsidR="0095080B" w:rsidRDefault="0095080B" w:rsidP="00182934">
      <w:pPr>
        <w:ind w:firstLine="720"/>
      </w:pPr>
    </w:p>
    <w:p w14:paraId="4A2A5E13" w14:textId="77777777" w:rsidR="0095080B" w:rsidRDefault="0095080B" w:rsidP="00182934">
      <w:pPr>
        <w:ind w:firstLine="720"/>
      </w:pPr>
      <w:r w:rsidRPr="00840709">
        <w:rPr>
          <w:b/>
          <w:noProof/>
          <w:sz w:val="20"/>
        </w:rPr>
        <w:lastRenderedPageBreak/>
        <mc:AlternateContent>
          <mc:Choice Requires="wps">
            <w:drawing>
              <wp:anchor distT="0" distB="0" distL="114300" distR="114300" simplePos="0" relativeHeight="251663360" behindDoc="0" locked="0" layoutInCell="1" allowOverlap="1" wp14:anchorId="5A62E442" wp14:editId="1EDB9B55">
                <wp:simplePos x="0" y="0"/>
                <wp:positionH relativeFrom="margin">
                  <wp:posOffset>-628650</wp:posOffset>
                </wp:positionH>
                <wp:positionV relativeFrom="paragraph">
                  <wp:posOffset>-1270</wp:posOffset>
                </wp:positionV>
                <wp:extent cx="2076450" cy="2952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339AE2D9" w14:textId="346067C6" w:rsidR="00182934" w:rsidRPr="008B3804" w:rsidRDefault="00182934" w:rsidP="00182934">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3</w:t>
                            </w:r>
                          </w:p>
                          <w:p w14:paraId="57FD5DFF" w14:textId="77777777" w:rsidR="00182934" w:rsidRDefault="00182934" w:rsidP="001829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A62E442" id="Text Box 3" o:spid="_x0000_s1028" type="#_x0000_t202" style="position:absolute;left:0;text-align:left;margin-left:-49.5pt;margin-top:-.1pt;width:163.5pt;height:23.25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" fillcolor="white [3201]" strokeweight=".5pt">
                <v:textbox>
                  <w:txbxContent>
                    <w:p w14:paraId="339AE2D9" w14:textId="346067C6" w:rsidR="00182934" w:rsidRPr="008B3804" w:rsidRDefault="00182934" w:rsidP="00182934">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3</w:t>
                      </w:r>
                    </w:p>
                    <w:p w14:paraId="57FD5DFF" w14:textId="77777777" w:rsidR="00182934" w:rsidRDefault="00182934" w:rsidP="00182934"/>
                  </w:txbxContent>
                </v:textbox>
                <w10:wrap anchorx="margin"/>
              </v:shape>
            </w:pict>
          </mc:Fallback>
        </mc:AlternateContent>
      </w:r>
    </w:p>
    <w:p w14:paraId="5667E7A7" w14:textId="77777777" w:rsidR="00182934" w:rsidRDefault="00182934" w:rsidP="00182934">
      <w:pPr>
        <w:ind w:firstLine="720"/>
      </w:pPr>
    </w:p>
    <w:tbl>
      <w:tblPr>
        <w:tblStyle w:val="TableGrid"/>
        <w:tblpPr w:leftFromText="180" w:rightFromText="180" w:vertAnchor="text" w:horzAnchor="margin" w:tblpX="-998" w:tblpY="-28"/>
        <w:tblW w:w="15877" w:type="dxa"/>
        <w:tblLook w:val="04A0" w:firstRow="1" w:lastRow="0" w:firstColumn="1" w:lastColumn="0" w:noHBand="0" w:noVBand="1"/>
      </w:tblPr>
      <w:tblGrid>
        <w:gridCol w:w="1413"/>
        <w:gridCol w:w="3685"/>
        <w:gridCol w:w="7655"/>
        <w:gridCol w:w="3124"/>
      </w:tblGrid>
      <w:tr w:rsidR="006F1347" w:rsidRPr="00840709" w14:paraId="75500727" w14:textId="77777777" w:rsidTr="00CC04DC">
        <w:tc>
          <w:tcPr>
            <w:tcW w:w="1413" w:type="dxa"/>
          </w:tcPr>
          <w:p w14:paraId="6B2EC8F5" w14:textId="77777777" w:rsidR="006F1347" w:rsidRPr="00840709" w:rsidRDefault="006F1347" w:rsidP="00BE780B">
            <w:pPr>
              <w:rPr>
                <w:b/>
                <w:sz w:val="20"/>
              </w:rPr>
            </w:pPr>
            <w:r w:rsidRPr="00840709">
              <w:rPr>
                <w:b/>
                <w:sz w:val="20"/>
              </w:rPr>
              <w:t xml:space="preserve">Title: </w:t>
            </w:r>
          </w:p>
        </w:tc>
        <w:tc>
          <w:tcPr>
            <w:tcW w:w="3685" w:type="dxa"/>
          </w:tcPr>
          <w:p w14:paraId="7CE0504B" w14:textId="77777777" w:rsidR="006F1347" w:rsidRPr="00840709" w:rsidRDefault="006F1347" w:rsidP="00BE780B">
            <w:pPr>
              <w:rPr>
                <w:b/>
                <w:sz w:val="20"/>
              </w:rPr>
            </w:pPr>
            <w:r w:rsidRPr="00840709">
              <w:rPr>
                <w:b/>
                <w:sz w:val="20"/>
              </w:rPr>
              <w:t xml:space="preserve">Objective &amp; outcomes: </w:t>
            </w:r>
          </w:p>
        </w:tc>
        <w:tc>
          <w:tcPr>
            <w:tcW w:w="7655" w:type="dxa"/>
          </w:tcPr>
          <w:p w14:paraId="44753FA9" w14:textId="77777777" w:rsidR="006F1347" w:rsidRPr="00840709" w:rsidRDefault="006F1347" w:rsidP="00BE780B">
            <w:pPr>
              <w:rPr>
                <w:b/>
                <w:sz w:val="20"/>
              </w:rPr>
            </w:pPr>
            <w:r w:rsidRPr="00840709">
              <w:rPr>
                <w:b/>
                <w:sz w:val="20"/>
              </w:rPr>
              <w:t xml:space="preserve">Activities: </w:t>
            </w:r>
          </w:p>
        </w:tc>
        <w:tc>
          <w:tcPr>
            <w:tcW w:w="3124" w:type="dxa"/>
          </w:tcPr>
          <w:p w14:paraId="61181E52" w14:textId="77777777" w:rsidR="006F1347" w:rsidRPr="00840709" w:rsidRDefault="006F1347" w:rsidP="00BE780B">
            <w:pPr>
              <w:rPr>
                <w:b/>
                <w:sz w:val="20"/>
              </w:rPr>
            </w:pPr>
            <w:r w:rsidRPr="00840709">
              <w:rPr>
                <w:b/>
                <w:sz w:val="20"/>
              </w:rPr>
              <w:t>Homework opportunities:</w:t>
            </w:r>
          </w:p>
        </w:tc>
      </w:tr>
      <w:tr w:rsidR="00020184" w:rsidRPr="00840709" w14:paraId="68381698" w14:textId="77777777" w:rsidTr="00CC04DC">
        <w:tc>
          <w:tcPr>
            <w:tcW w:w="1413" w:type="dxa"/>
          </w:tcPr>
          <w:p w14:paraId="1A2F5B6E" w14:textId="77777777" w:rsidR="00020184" w:rsidRPr="0051354D" w:rsidRDefault="00020184" w:rsidP="00020184">
            <w:pPr>
              <w:rPr>
                <w:b/>
                <w:sz w:val="20"/>
              </w:rPr>
            </w:pPr>
            <w:r>
              <w:rPr>
                <w:b/>
                <w:bCs/>
                <w:sz w:val="20"/>
              </w:rPr>
              <w:t>The past tense</w:t>
            </w:r>
          </w:p>
          <w:p w14:paraId="25D352F8" w14:textId="77777777" w:rsidR="00020184" w:rsidRPr="009D4777" w:rsidRDefault="00020184" w:rsidP="00020184">
            <w:pPr>
              <w:rPr>
                <w:sz w:val="20"/>
              </w:rPr>
            </w:pPr>
          </w:p>
        </w:tc>
        <w:tc>
          <w:tcPr>
            <w:tcW w:w="3685" w:type="dxa"/>
          </w:tcPr>
          <w:p w14:paraId="3722BCED" w14:textId="77777777" w:rsidR="00020184" w:rsidRDefault="00020184" w:rsidP="00020184">
            <w:pPr>
              <w:tabs>
                <w:tab w:val="left" w:pos="915"/>
              </w:tabs>
              <w:rPr>
                <w:b/>
                <w:sz w:val="20"/>
              </w:rPr>
            </w:pPr>
            <w:r w:rsidRPr="009D4777">
              <w:rPr>
                <w:b/>
                <w:sz w:val="20"/>
              </w:rPr>
              <w:t>To be able to describe what I d</w:t>
            </w:r>
            <w:r>
              <w:rPr>
                <w:b/>
                <w:sz w:val="20"/>
              </w:rPr>
              <w:t xml:space="preserve">id last </w:t>
            </w:r>
            <w:r w:rsidRPr="009D4777">
              <w:rPr>
                <w:b/>
                <w:sz w:val="20"/>
              </w:rPr>
              <w:t>weekend</w:t>
            </w:r>
          </w:p>
          <w:p w14:paraId="4AB698DA" w14:textId="77777777" w:rsidR="00020184" w:rsidRPr="00840709" w:rsidRDefault="00020184" w:rsidP="00020184">
            <w:pPr>
              <w:tabs>
                <w:tab w:val="left" w:pos="915"/>
              </w:tabs>
              <w:rPr>
                <w:sz w:val="20"/>
              </w:rPr>
            </w:pPr>
          </w:p>
          <w:p w14:paraId="5A12CB58" w14:textId="77777777" w:rsidR="00020184" w:rsidRPr="009D4777" w:rsidRDefault="00020184" w:rsidP="00020184">
            <w:pPr>
              <w:pStyle w:val="ListParagraph"/>
              <w:numPr>
                <w:ilvl w:val="0"/>
                <w:numId w:val="9"/>
              </w:numPr>
              <w:tabs>
                <w:tab w:val="left" w:pos="915"/>
              </w:tabs>
              <w:rPr>
                <w:sz w:val="20"/>
              </w:rPr>
            </w:pPr>
            <w:r w:rsidRPr="009D4777">
              <w:rPr>
                <w:sz w:val="20"/>
              </w:rPr>
              <w:t xml:space="preserve">Am I able to </w:t>
            </w:r>
            <w:r>
              <w:rPr>
                <w:sz w:val="20"/>
              </w:rPr>
              <w:t>recall</w:t>
            </w:r>
            <w:r w:rsidRPr="009D4777">
              <w:rPr>
                <w:sz w:val="20"/>
              </w:rPr>
              <w:t xml:space="preserve"> free-time activities in French</w:t>
            </w:r>
            <w:r w:rsidR="000D0ED0">
              <w:rPr>
                <w:sz w:val="20"/>
              </w:rPr>
              <w:t xml:space="preserve"> from memory</w:t>
            </w:r>
            <w:r w:rsidRPr="009D4777">
              <w:rPr>
                <w:sz w:val="20"/>
              </w:rPr>
              <w:t>?</w:t>
            </w:r>
          </w:p>
          <w:p w14:paraId="1E0FDB3E" w14:textId="77777777" w:rsidR="00020184" w:rsidRPr="00840709" w:rsidRDefault="00020184" w:rsidP="00020184">
            <w:pPr>
              <w:tabs>
                <w:tab w:val="left" w:pos="915"/>
              </w:tabs>
              <w:rPr>
                <w:sz w:val="20"/>
              </w:rPr>
            </w:pPr>
          </w:p>
          <w:p w14:paraId="615A9F0E" w14:textId="77777777" w:rsidR="00020184" w:rsidRPr="009D4777" w:rsidRDefault="00020184" w:rsidP="00020184">
            <w:pPr>
              <w:pStyle w:val="ListParagraph"/>
              <w:numPr>
                <w:ilvl w:val="0"/>
                <w:numId w:val="9"/>
              </w:numPr>
              <w:tabs>
                <w:tab w:val="left" w:pos="915"/>
              </w:tabs>
              <w:rPr>
                <w:sz w:val="20"/>
              </w:rPr>
            </w:pPr>
            <w:r w:rsidRPr="009D4777">
              <w:rPr>
                <w:sz w:val="20"/>
              </w:rPr>
              <w:t xml:space="preserve">Am I able to </w:t>
            </w:r>
            <w:r>
              <w:rPr>
                <w:sz w:val="20"/>
              </w:rPr>
              <w:t>recognise</w:t>
            </w:r>
            <w:r w:rsidR="000D0ED0">
              <w:rPr>
                <w:sz w:val="20"/>
              </w:rPr>
              <w:t xml:space="preserve"> &amp; describe</w:t>
            </w:r>
            <w:r w:rsidRPr="009D4777">
              <w:rPr>
                <w:sz w:val="20"/>
              </w:rPr>
              <w:t xml:space="preserve"> </w:t>
            </w:r>
            <w:r>
              <w:rPr>
                <w:sz w:val="20"/>
              </w:rPr>
              <w:t>past tense</w:t>
            </w:r>
            <w:r w:rsidRPr="009D4777">
              <w:rPr>
                <w:sz w:val="20"/>
              </w:rPr>
              <w:t xml:space="preserve"> verbs in French?</w:t>
            </w:r>
          </w:p>
          <w:p w14:paraId="6C94CB80" w14:textId="77777777" w:rsidR="00020184" w:rsidRPr="00840709" w:rsidRDefault="00020184" w:rsidP="00020184">
            <w:pPr>
              <w:tabs>
                <w:tab w:val="left" w:pos="915"/>
              </w:tabs>
              <w:rPr>
                <w:sz w:val="20"/>
              </w:rPr>
            </w:pPr>
          </w:p>
          <w:p w14:paraId="234FF187" w14:textId="77777777" w:rsidR="00020184" w:rsidRPr="009D4777" w:rsidRDefault="00020184" w:rsidP="00020184">
            <w:pPr>
              <w:pStyle w:val="ListParagraph"/>
              <w:numPr>
                <w:ilvl w:val="0"/>
                <w:numId w:val="9"/>
              </w:numPr>
              <w:tabs>
                <w:tab w:val="left" w:pos="915"/>
              </w:tabs>
              <w:rPr>
                <w:sz w:val="20"/>
              </w:rPr>
            </w:pPr>
            <w:r w:rsidRPr="009D4777">
              <w:rPr>
                <w:sz w:val="20"/>
              </w:rPr>
              <w:t>Am I able to independently describe my</w:t>
            </w:r>
            <w:r>
              <w:rPr>
                <w:sz w:val="20"/>
              </w:rPr>
              <w:t xml:space="preserve"> recent</w:t>
            </w:r>
            <w:r w:rsidRPr="009D4777">
              <w:rPr>
                <w:sz w:val="20"/>
              </w:rPr>
              <w:t xml:space="preserve"> free-time activities?</w:t>
            </w:r>
          </w:p>
          <w:p w14:paraId="4CF17D9E" w14:textId="77777777" w:rsidR="00020184" w:rsidRPr="00840709" w:rsidRDefault="00020184" w:rsidP="00020184">
            <w:pPr>
              <w:tabs>
                <w:tab w:val="left" w:pos="915"/>
              </w:tabs>
              <w:rPr>
                <w:sz w:val="20"/>
              </w:rPr>
            </w:pPr>
          </w:p>
        </w:tc>
        <w:tc>
          <w:tcPr>
            <w:tcW w:w="7655" w:type="dxa"/>
          </w:tcPr>
          <w:p w14:paraId="676CEB5D" w14:textId="77777777" w:rsidR="00020184" w:rsidRPr="00840709" w:rsidRDefault="00020184" w:rsidP="00020184">
            <w:pPr>
              <w:pStyle w:val="ListParagraph"/>
              <w:numPr>
                <w:ilvl w:val="0"/>
                <w:numId w:val="5"/>
              </w:numPr>
              <w:rPr>
                <w:sz w:val="20"/>
              </w:rPr>
            </w:pPr>
            <w:r w:rsidRPr="00840709">
              <w:rPr>
                <w:sz w:val="20"/>
              </w:rPr>
              <w:t>Share the ‘learning journey’</w:t>
            </w:r>
            <w:r w:rsidR="00CC04DC">
              <w:rPr>
                <w:sz w:val="20"/>
              </w:rPr>
              <w:t>, cultural information</w:t>
            </w:r>
            <w:r w:rsidRPr="00840709">
              <w:rPr>
                <w:sz w:val="20"/>
              </w:rPr>
              <w:t xml:space="preserve"> and objectives with pupils. </w:t>
            </w:r>
          </w:p>
          <w:p w14:paraId="588E4E3D" w14:textId="77777777" w:rsidR="00020184" w:rsidRDefault="00020184" w:rsidP="00020184">
            <w:pPr>
              <w:pStyle w:val="ListParagraph"/>
              <w:numPr>
                <w:ilvl w:val="0"/>
                <w:numId w:val="5"/>
              </w:numPr>
              <w:rPr>
                <w:sz w:val="20"/>
              </w:rPr>
            </w:pPr>
            <w:r>
              <w:rPr>
                <w:sz w:val="20"/>
              </w:rPr>
              <w:t>Recap</w:t>
            </w:r>
            <w:r w:rsidRPr="00840709">
              <w:rPr>
                <w:sz w:val="20"/>
              </w:rPr>
              <w:t xml:space="preserve"> the sentence builder</w:t>
            </w:r>
            <w:r>
              <w:rPr>
                <w:sz w:val="20"/>
              </w:rPr>
              <w:t xml:space="preserve">. </w:t>
            </w:r>
            <w:r w:rsidRPr="00840709">
              <w:rPr>
                <w:sz w:val="20"/>
              </w:rPr>
              <w:t xml:space="preserve">Pupils </w:t>
            </w:r>
            <w:r>
              <w:rPr>
                <w:sz w:val="20"/>
              </w:rPr>
              <w:t>can re-</w:t>
            </w:r>
            <w:r w:rsidRPr="00840709">
              <w:rPr>
                <w:sz w:val="20"/>
              </w:rPr>
              <w:t>listen to the pronunciation of the words (recording provided) as well as the phonetic spellings provided</w:t>
            </w:r>
            <w:r>
              <w:rPr>
                <w:sz w:val="20"/>
              </w:rPr>
              <w:t xml:space="preserve"> as a refresher</w:t>
            </w:r>
            <w:r w:rsidRPr="00840709">
              <w:rPr>
                <w:sz w:val="20"/>
              </w:rPr>
              <w:t>.</w:t>
            </w:r>
          </w:p>
          <w:p w14:paraId="665C52E0" w14:textId="77777777" w:rsidR="00020184" w:rsidRPr="00CC04DC" w:rsidRDefault="00020184" w:rsidP="00CC04DC">
            <w:pPr>
              <w:pStyle w:val="ListParagraph"/>
              <w:numPr>
                <w:ilvl w:val="0"/>
                <w:numId w:val="5"/>
              </w:numPr>
              <w:rPr>
                <w:sz w:val="20"/>
              </w:rPr>
            </w:pPr>
            <w:r>
              <w:rPr>
                <w:sz w:val="20"/>
              </w:rPr>
              <w:t>On the slide, pupils have 3 sentences. In each sentence are pictures; pupils must re-write the phrases replacing the pictures with the words needed. Prompt pupils to do this without their knowledge organisers but offer it as support for those who may need more help.</w:t>
            </w:r>
            <w:r w:rsidRPr="00CC04DC">
              <w:rPr>
                <w:sz w:val="20"/>
              </w:rPr>
              <w:t xml:space="preserve"> </w:t>
            </w:r>
          </w:p>
          <w:p w14:paraId="7EE4379C" w14:textId="77777777" w:rsidR="00020184" w:rsidRDefault="00020184" w:rsidP="00020184">
            <w:pPr>
              <w:pStyle w:val="ListParagraph"/>
              <w:numPr>
                <w:ilvl w:val="0"/>
                <w:numId w:val="5"/>
              </w:numPr>
              <w:rPr>
                <w:sz w:val="20"/>
              </w:rPr>
            </w:pPr>
            <w:r>
              <w:rPr>
                <w:sz w:val="20"/>
              </w:rPr>
              <w:t>Use slide</w:t>
            </w:r>
            <w:r w:rsidR="00CC04DC">
              <w:rPr>
                <w:sz w:val="20"/>
              </w:rPr>
              <w:t>s</w:t>
            </w:r>
            <w:r>
              <w:rPr>
                <w:sz w:val="20"/>
              </w:rPr>
              <w:t xml:space="preserve"> </w:t>
            </w:r>
            <w:r w:rsidR="00CC04DC">
              <w:rPr>
                <w:sz w:val="20"/>
              </w:rPr>
              <w:t>8-10</w:t>
            </w:r>
            <w:r>
              <w:rPr>
                <w:sz w:val="20"/>
              </w:rPr>
              <w:t xml:space="preserve"> to talk pupils through conjugating verbs in the </w:t>
            </w:r>
            <w:r w:rsidR="00CC04DC">
              <w:rPr>
                <w:sz w:val="20"/>
              </w:rPr>
              <w:t>past</w:t>
            </w:r>
            <w:r>
              <w:rPr>
                <w:sz w:val="20"/>
              </w:rPr>
              <w:t xml:space="preserve"> tense – use their knowledge of verbs in English to support this </w:t>
            </w:r>
            <w:proofErr w:type="gramStart"/>
            <w:r>
              <w:rPr>
                <w:sz w:val="20"/>
              </w:rPr>
              <w:t>e.g.</w:t>
            </w:r>
            <w:proofErr w:type="gramEnd"/>
            <w:r>
              <w:rPr>
                <w:sz w:val="20"/>
              </w:rPr>
              <w:t xml:space="preserve"> “to play” changes to “I play</w:t>
            </w:r>
            <w:r w:rsidR="00CC04DC">
              <w:rPr>
                <w:sz w:val="20"/>
              </w:rPr>
              <w:t>ed</w:t>
            </w:r>
            <w:r>
              <w:rPr>
                <w:sz w:val="20"/>
              </w:rPr>
              <w:t xml:space="preserve">” in the </w:t>
            </w:r>
            <w:r w:rsidR="00CC04DC">
              <w:rPr>
                <w:sz w:val="20"/>
              </w:rPr>
              <w:t>past</w:t>
            </w:r>
            <w:r>
              <w:rPr>
                <w:sz w:val="20"/>
              </w:rPr>
              <w:t xml:space="preserve"> tense. Pupils can note these ‘rules’ down in their books for reference.</w:t>
            </w:r>
          </w:p>
          <w:p w14:paraId="14364C84" w14:textId="77777777" w:rsidR="00020184" w:rsidRDefault="00020184" w:rsidP="00020184">
            <w:pPr>
              <w:pStyle w:val="ListParagraph"/>
              <w:numPr>
                <w:ilvl w:val="0"/>
                <w:numId w:val="5"/>
              </w:numPr>
              <w:rPr>
                <w:sz w:val="20"/>
              </w:rPr>
            </w:pPr>
            <w:r>
              <w:rPr>
                <w:sz w:val="20"/>
              </w:rPr>
              <w:t>Slide 1</w:t>
            </w:r>
            <w:r w:rsidR="00CC04DC">
              <w:rPr>
                <w:sz w:val="20"/>
              </w:rPr>
              <w:t>1</w:t>
            </w:r>
            <w:r>
              <w:rPr>
                <w:sz w:val="20"/>
              </w:rPr>
              <w:t xml:space="preserve"> – there are </w:t>
            </w:r>
            <w:r w:rsidR="00CC04DC">
              <w:rPr>
                <w:sz w:val="20"/>
              </w:rPr>
              <w:t>6</w:t>
            </w:r>
            <w:r>
              <w:rPr>
                <w:sz w:val="20"/>
              </w:rPr>
              <w:t xml:space="preserve"> </w:t>
            </w:r>
            <w:r w:rsidR="00CC04DC">
              <w:rPr>
                <w:sz w:val="20"/>
              </w:rPr>
              <w:t>sentences</w:t>
            </w:r>
            <w:r>
              <w:rPr>
                <w:sz w:val="20"/>
              </w:rPr>
              <w:t xml:space="preserve"> on the board (in </w:t>
            </w:r>
            <w:r w:rsidR="00CC04DC">
              <w:rPr>
                <w:sz w:val="20"/>
              </w:rPr>
              <w:t>French</w:t>
            </w:r>
            <w:r>
              <w:rPr>
                <w:sz w:val="20"/>
              </w:rPr>
              <w:t xml:space="preserve">) to consolidate understanding of the </w:t>
            </w:r>
            <w:r w:rsidR="00CC04DC">
              <w:rPr>
                <w:sz w:val="20"/>
              </w:rPr>
              <w:t>past</w:t>
            </w:r>
            <w:r>
              <w:rPr>
                <w:sz w:val="20"/>
              </w:rPr>
              <w:t xml:space="preserve"> tense in French (at this stage, students just need to recognise th</w:t>
            </w:r>
            <w:r w:rsidR="00CC04DC">
              <w:rPr>
                <w:sz w:val="20"/>
              </w:rPr>
              <w:t>e verb endings and identify if the sentence is past or present tense.</w:t>
            </w:r>
          </w:p>
          <w:p w14:paraId="02222CB6" w14:textId="77777777" w:rsidR="00CC04DC" w:rsidRDefault="00CC04DC" w:rsidP="00020184">
            <w:pPr>
              <w:pStyle w:val="ListParagraph"/>
              <w:numPr>
                <w:ilvl w:val="0"/>
                <w:numId w:val="5"/>
              </w:numPr>
              <w:rPr>
                <w:sz w:val="20"/>
              </w:rPr>
            </w:pPr>
            <w:r>
              <w:rPr>
                <w:sz w:val="20"/>
              </w:rPr>
              <w:t xml:space="preserve">OPTIONAL </w:t>
            </w:r>
            <w:r w:rsidR="00D2059C">
              <w:rPr>
                <w:sz w:val="20"/>
              </w:rPr>
              <w:t>–</w:t>
            </w:r>
            <w:r>
              <w:rPr>
                <w:sz w:val="20"/>
              </w:rPr>
              <w:t xml:space="preserve"> </w:t>
            </w:r>
            <w:r w:rsidR="00D2059C">
              <w:rPr>
                <w:sz w:val="20"/>
              </w:rPr>
              <w:t>Pupils could translate the 6 sentences into English to consolidate the past tense. This can be done instead of the Unfair game.</w:t>
            </w:r>
          </w:p>
          <w:p w14:paraId="741A03E7" w14:textId="77777777" w:rsidR="00020184" w:rsidRPr="00161F0F" w:rsidRDefault="00020184" w:rsidP="00020184">
            <w:pPr>
              <w:pStyle w:val="ListParagraph"/>
              <w:numPr>
                <w:ilvl w:val="0"/>
                <w:numId w:val="5"/>
              </w:numPr>
              <w:rPr>
                <w:sz w:val="20"/>
              </w:rPr>
            </w:pPr>
            <w:r w:rsidRPr="00161F0F">
              <w:rPr>
                <w:sz w:val="20"/>
              </w:rPr>
              <w:t xml:space="preserve">‘Le jeu </w:t>
            </w:r>
            <w:proofErr w:type="spellStart"/>
            <w:r w:rsidRPr="00161F0F">
              <w:rPr>
                <w:sz w:val="20"/>
              </w:rPr>
              <w:t>injuste</w:t>
            </w:r>
            <w:proofErr w:type="spellEnd"/>
            <w:r w:rsidRPr="00161F0F">
              <w:rPr>
                <w:sz w:val="20"/>
              </w:rPr>
              <w:t>’ (the Unfair Game). Th</w:t>
            </w:r>
            <w:r>
              <w:rPr>
                <w:sz w:val="20"/>
              </w:rPr>
              <w:t>e teacher splits the class into 2 teams. They then choose sentences/phrases in either French or English form the sentence builder. In turn they ask each team to translate the sentence/phrase. If the team get the translation correct, they choose a number from the grid. On clicking the number, that team get the corresponding reward/consequence. The winning team is the team with the most points.</w:t>
            </w:r>
          </w:p>
          <w:p w14:paraId="2514A132" w14:textId="77777777" w:rsidR="00020184" w:rsidRPr="00161F0F" w:rsidRDefault="00020184" w:rsidP="00020184">
            <w:pPr>
              <w:pStyle w:val="ListParagraph"/>
              <w:rPr>
                <w:sz w:val="20"/>
              </w:rPr>
            </w:pPr>
          </w:p>
        </w:tc>
        <w:tc>
          <w:tcPr>
            <w:tcW w:w="3124" w:type="dxa"/>
          </w:tcPr>
          <w:p w14:paraId="2378B157" w14:textId="77777777" w:rsidR="00020184" w:rsidRPr="00840709" w:rsidRDefault="00020184" w:rsidP="00020184">
            <w:pPr>
              <w:rPr>
                <w:sz w:val="20"/>
              </w:rPr>
            </w:pPr>
            <w:r w:rsidRPr="00840709">
              <w:rPr>
                <w:sz w:val="20"/>
              </w:rPr>
              <w:t>Pupils can take the sentence builders home to practise speaking out loud to a parent/guardian using the vocabulary f</w:t>
            </w:r>
            <w:r>
              <w:rPr>
                <w:sz w:val="20"/>
              </w:rPr>
              <w:t>ro</w:t>
            </w:r>
            <w:r w:rsidRPr="00840709">
              <w:rPr>
                <w:sz w:val="20"/>
              </w:rPr>
              <w:t xml:space="preserve">m the lesson to perfect pronunciation. </w:t>
            </w:r>
          </w:p>
        </w:tc>
      </w:tr>
    </w:tbl>
    <w:p w14:paraId="4AC7A3B4" w14:textId="77777777" w:rsidR="00182934" w:rsidRDefault="00182934" w:rsidP="00182934">
      <w:pPr>
        <w:ind w:firstLine="720"/>
      </w:pPr>
    </w:p>
    <w:p w14:paraId="67E00C1A" w14:textId="77777777" w:rsidR="0093520F" w:rsidRDefault="0093520F" w:rsidP="00182934"/>
    <w:p w14:paraId="193D27E0" w14:textId="77777777" w:rsidR="0093520F" w:rsidRDefault="0093520F" w:rsidP="00182934"/>
    <w:p w14:paraId="5A2F7B77" w14:textId="77777777" w:rsidR="0093520F" w:rsidRDefault="0093520F" w:rsidP="00182934"/>
    <w:p w14:paraId="6AA05BD2" w14:textId="77777777" w:rsidR="00182934" w:rsidRDefault="00291EA4" w:rsidP="00182934">
      <w:r w:rsidRPr="00840709">
        <w:rPr>
          <w:b/>
          <w:noProof/>
          <w:sz w:val="20"/>
        </w:rPr>
        <mc:AlternateContent>
          <mc:Choice Requires="wps">
            <w:drawing>
              <wp:anchor distT="0" distB="0" distL="114300" distR="114300" simplePos="0" relativeHeight="251671552" behindDoc="0" locked="0" layoutInCell="1" allowOverlap="1" wp14:anchorId="69E2E02C" wp14:editId="3FBEDF16">
                <wp:simplePos x="0" y="0"/>
                <wp:positionH relativeFrom="margin">
                  <wp:posOffset>-638175</wp:posOffset>
                </wp:positionH>
                <wp:positionV relativeFrom="paragraph">
                  <wp:posOffset>-209550</wp:posOffset>
                </wp:positionV>
                <wp:extent cx="2076450" cy="29527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185806D9" w14:textId="6D4A706B" w:rsidR="00291EA4" w:rsidRPr="008B3804" w:rsidRDefault="00291EA4" w:rsidP="00291EA4">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4</w:t>
                            </w:r>
                          </w:p>
                          <w:p w14:paraId="040B6EC7" w14:textId="77777777" w:rsidR="00291EA4" w:rsidRDefault="00291EA4" w:rsidP="00291E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9E2E02C" id="Text Box 7" o:spid="_x0000_s1029" type="#_x0000_t202" style="position:absolute;margin-left:-50.25pt;margin-top:-16.5pt;width:163.5pt;height:23.2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" fillcolor="white [3201]" strokeweight=".5pt">
                <v:textbox>
                  <w:txbxContent>
                    <w:p w14:paraId="185806D9" w14:textId="6D4A706B" w:rsidR="00291EA4" w:rsidRPr="008B3804" w:rsidRDefault="00291EA4" w:rsidP="00291EA4">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4</w:t>
                      </w:r>
                    </w:p>
                    <w:p w14:paraId="040B6EC7" w14:textId="77777777" w:rsidR="00291EA4" w:rsidRDefault="00291EA4" w:rsidP="00291EA4"/>
                  </w:txbxContent>
                </v:textbox>
                <w10:wrap anchorx="margin"/>
              </v:shape>
            </w:pict>
          </mc:Fallback>
        </mc:AlternateContent>
      </w:r>
    </w:p>
    <w:tbl>
      <w:tblPr>
        <w:tblStyle w:val="TableGrid"/>
        <w:tblpPr w:leftFromText="180" w:rightFromText="180" w:vertAnchor="text" w:horzAnchor="margin" w:tblpX="-998" w:tblpY="-28"/>
        <w:tblW w:w="15877" w:type="dxa"/>
        <w:tblLook w:val="04A0" w:firstRow="1" w:lastRow="0" w:firstColumn="1" w:lastColumn="0" w:noHBand="0" w:noVBand="1"/>
      </w:tblPr>
      <w:tblGrid>
        <w:gridCol w:w="1413"/>
        <w:gridCol w:w="3685"/>
        <w:gridCol w:w="7371"/>
        <w:gridCol w:w="3408"/>
      </w:tblGrid>
      <w:tr w:rsidR="00161F0F" w:rsidRPr="00840709" w14:paraId="5F286C79" w14:textId="77777777" w:rsidTr="00161F0F">
        <w:tc>
          <w:tcPr>
            <w:tcW w:w="1413" w:type="dxa"/>
          </w:tcPr>
          <w:p w14:paraId="24EF6E18" w14:textId="77777777" w:rsidR="00161F0F" w:rsidRPr="00840709" w:rsidRDefault="00161F0F" w:rsidP="00161F0F">
            <w:pPr>
              <w:rPr>
                <w:b/>
                <w:sz w:val="20"/>
              </w:rPr>
            </w:pPr>
            <w:r w:rsidRPr="00840709">
              <w:rPr>
                <w:b/>
                <w:sz w:val="20"/>
              </w:rPr>
              <w:t xml:space="preserve">Title: </w:t>
            </w:r>
          </w:p>
        </w:tc>
        <w:tc>
          <w:tcPr>
            <w:tcW w:w="3685" w:type="dxa"/>
          </w:tcPr>
          <w:p w14:paraId="105F4A4A" w14:textId="77777777" w:rsidR="00161F0F" w:rsidRPr="00840709" w:rsidRDefault="00161F0F" w:rsidP="00161F0F">
            <w:pPr>
              <w:rPr>
                <w:b/>
                <w:sz w:val="20"/>
              </w:rPr>
            </w:pPr>
            <w:r w:rsidRPr="00840709">
              <w:rPr>
                <w:b/>
                <w:sz w:val="20"/>
              </w:rPr>
              <w:t xml:space="preserve">Objective &amp; outcomes: </w:t>
            </w:r>
          </w:p>
        </w:tc>
        <w:tc>
          <w:tcPr>
            <w:tcW w:w="7371" w:type="dxa"/>
          </w:tcPr>
          <w:p w14:paraId="32B1BBDF" w14:textId="77777777" w:rsidR="00161F0F" w:rsidRPr="00840709" w:rsidRDefault="00161F0F" w:rsidP="00161F0F">
            <w:pPr>
              <w:rPr>
                <w:b/>
                <w:sz w:val="20"/>
              </w:rPr>
            </w:pPr>
            <w:r w:rsidRPr="00840709">
              <w:rPr>
                <w:b/>
                <w:sz w:val="20"/>
              </w:rPr>
              <w:t xml:space="preserve">Activities: </w:t>
            </w:r>
          </w:p>
        </w:tc>
        <w:tc>
          <w:tcPr>
            <w:tcW w:w="3408" w:type="dxa"/>
          </w:tcPr>
          <w:p w14:paraId="67811C52" w14:textId="77777777" w:rsidR="00161F0F" w:rsidRPr="00840709" w:rsidRDefault="00161F0F" w:rsidP="00161F0F">
            <w:pPr>
              <w:rPr>
                <w:b/>
                <w:sz w:val="20"/>
              </w:rPr>
            </w:pPr>
            <w:r w:rsidRPr="00840709">
              <w:rPr>
                <w:b/>
                <w:sz w:val="20"/>
              </w:rPr>
              <w:t>Homework opportunities:</w:t>
            </w:r>
          </w:p>
        </w:tc>
      </w:tr>
      <w:tr w:rsidR="00460F49" w:rsidRPr="00840709" w14:paraId="19104245" w14:textId="77777777" w:rsidTr="00161F0F">
        <w:tc>
          <w:tcPr>
            <w:tcW w:w="1413" w:type="dxa"/>
          </w:tcPr>
          <w:p w14:paraId="2CD6535F" w14:textId="77777777" w:rsidR="00460F49" w:rsidRPr="0051354D" w:rsidRDefault="00460F49" w:rsidP="00460F49">
            <w:pPr>
              <w:rPr>
                <w:b/>
                <w:sz w:val="20"/>
              </w:rPr>
            </w:pPr>
            <w:r w:rsidRPr="00EA5B74">
              <w:rPr>
                <w:b/>
                <w:bCs/>
                <w:sz w:val="20"/>
              </w:rPr>
              <w:t>Le</w:t>
            </w:r>
            <w:r>
              <w:rPr>
                <w:b/>
                <w:bCs/>
                <w:sz w:val="20"/>
              </w:rPr>
              <w:t>s opinions</w:t>
            </w:r>
          </w:p>
          <w:p w14:paraId="35492F31" w14:textId="77777777" w:rsidR="00460F49" w:rsidRPr="009D4777" w:rsidRDefault="00460F49" w:rsidP="00460F49">
            <w:pPr>
              <w:rPr>
                <w:sz w:val="20"/>
              </w:rPr>
            </w:pPr>
            <w:r>
              <w:rPr>
                <w:sz w:val="20"/>
              </w:rPr>
              <w:t>(Opinions)</w:t>
            </w:r>
          </w:p>
        </w:tc>
        <w:tc>
          <w:tcPr>
            <w:tcW w:w="3685" w:type="dxa"/>
          </w:tcPr>
          <w:p w14:paraId="53A42FCF" w14:textId="77777777" w:rsidR="00460F49" w:rsidRDefault="00460F49" w:rsidP="00460F49">
            <w:pPr>
              <w:tabs>
                <w:tab w:val="left" w:pos="915"/>
              </w:tabs>
              <w:rPr>
                <w:b/>
                <w:sz w:val="20"/>
              </w:rPr>
            </w:pPr>
            <w:r w:rsidRPr="009D4777">
              <w:rPr>
                <w:b/>
                <w:sz w:val="20"/>
              </w:rPr>
              <w:t xml:space="preserve">To be able to describe </w:t>
            </w:r>
            <w:r>
              <w:rPr>
                <w:b/>
                <w:sz w:val="20"/>
              </w:rPr>
              <w:t xml:space="preserve">opinions on </w:t>
            </w:r>
            <w:r w:rsidRPr="009D4777">
              <w:rPr>
                <w:b/>
                <w:sz w:val="20"/>
              </w:rPr>
              <w:t>what I d</w:t>
            </w:r>
            <w:r>
              <w:rPr>
                <w:b/>
                <w:sz w:val="20"/>
              </w:rPr>
              <w:t xml:space="preserve">id last </w:t>
            </w:r>
            <w:r w:rsidRPr="009D4777">
              <w:rPr>
                <w:b/>
                <w:sz w:val="20"/>
              </w:rPr>
              <w:t>weekend</w:t>
            </w:r>
          </w:p>
          <w:p w14:paraId="5CCAFD33" w14:textId="77777777" w:rsidR="00460F49" w:rsidRPr="00840709" w:rsidRDefault="00460F49" w:rsidP="00460F49">
            <w:pPr>
              <w:tabs>
                <w:tab w:val="left" w:pos="915"/>
              </w:tabs>
              <w:rPr>
                <w:sz w:val="20"/>
              </w:rPr>
            </w:pPr>
          </w:p>
          <w:p w14:paraId="72608808" w14:textId="77777777" w:rsidR="00460F49" w:rsidRPr="009D4777" w:rsidRDefault="00460F49" w:rsidP="00460F49">
            <w:pPr>
              <w:pStyle w:val="ListParagraph"/>
              <w:numPr>
                <w:ilvl w:val="0"/>
                <w:numId w:val="9"/>
              </w:numPr>
              <w:tabs>
                <w:tab w:val="left" w:pos="915"/>
              </w:tabs>
              <w:rPr>
                <w:sz w:val="20"/>
              </w:rPr>
            </w:pPr>
            <w:r w:rsidRPr="009D4777">
              <w:rPr>
                <w:sz w:val="20"/>
              </w:rPr>
              <w:t xml:space="preserve">Am I able to </w:t>
            </w:r>
            <w:r>
              <w:rPr>
                <w:sz w:val="20"/>
              </w:rPr>
              <w:t>recall</w:t>
            </w:r>
            <w:r w:rsidRPr="009D4777">
              <w:rPr>
                <w:sz w:val="20"/>
              </w:rPr>
              <w:t xml:space="preserve"> free-time activities in French?</w:t>
            </w:r>
          </w:p>
          <w:p w14:paraId="7C4F9A6E" w14:textId="77777777" w:rsidR="00460F49" w:rsidRPr="00840709" w:rsidRDefault="00460F49" w:rsidP="00460F49">
            <w:pPr>
              <w:tabs>
                <w:tab w:val="left" w:pos="915"/>
              </w:tabs>
              <w:rPr>
                <w:sz w:val="20"/>
              </w:rPr>
            </w:pPr>
          </w:p>
          <w:p w14:paraId="14E47429" w14:textId="77777777" w:rsidR="00460F49" w:rsidRPr="009D4777" w:rsidRDefault="00460F49" w:rsidP="00460F49">
            <w:pPr>
              <w:pStyle w:val="ListParagraph"/>
              <w:numPr>
                <w:ilvl w:val="0"/>
                <w:numId w:val="9"/>
              </w:numPr>
              <w:tabs>
                <w:tab w:val="left" w:pos="915"/>
              </w:tabs>
              <w:rPr>
                <w:sz w:val="20"/>
              </w:rPr>
            </w:pPr>
            <w:r w:rsidRPr="009D4777">
              <w:rPr>
                <w:sz w:val="20"/>
              </w:rPr>
              <w:t xml:space="preserve">Am I able to </w:t>
            </w:r>
            <w:r>
              <w:rPr>
                <w:sz w:val="20"/>
              </w:rPr>
              <w:t>recognise</w:t>
            </w:r>
            <w:r w:rsidRPr="009D4777">
              <w:rPr>
                <w:sz w:val="20"/>
              </w:rPr>
              <w:t xml:space="preserve"> </w:t>
            </w:r>
            <w:r>
              <w:rPr>
                <w:sz w:val="20"/>
              </w:rPr>
              <w:t>past tense</w:t>
            </w:r>
            <w:r w:rsidRPr="009D4777">
              <w:rPr>
                <w:sz w:val="20"/>
              </w:rPr>
              <w:t xml:space="preserve"> </w:t>
            </w:r>
            <w:r>
              <w:rPr>
                <w:sz w:val="20"/>
              </w:rPr>
              <w:t>opinion phrases</w:t>
            </w:r>
            <w:r w:rsidRPr="009D4777">
              <w:rPr>
                <w:sz w:val="20"/>
              </w:rPr>
              <w:t xml:space="preserve"> in French?</w:t>
            </w:r>
          </w:p>
          <w:p w14:paraId="1B4908A9" w14:textId="77777777" w:rsidR="00460F49" w:rsidRPr="00840709" w:rsidRDefault="00460F49" w:rsidP="00460F49">
            <w:pPr>
              <w:tabs>
                <w:tab w:val="left" w:pos="915"/>
              </w:tabs>
              <w:rPr>
                <w:sz w:val="20"/>
              </w:rPr>
            </w:pPr>
          </w:p>
          <w:p w14:paraId="5BDE04F9" w14:textId="77777777" w:rsidR="00460F49" w:rsidRPr="009D4777" w:rsidRDefault="00460F49" w:rsidP="00460F49">
            <w:pPr>
              <w:pStyle w:val="ListParagraph"/>
              <w:numPr>
                <w:ilvl w:val="0"/>
                <w:numId w:val="9"/>
              </w:numPr>
              <w:tabs>
                <w:tab w:val="left" w:pos="915"/>
              </w:tabs>
              <w:rPr>
                <w:sz w:val="20"/>
              </w:rPr>
            </w:pPr>
            <w:r w:rsidRPr="009D4777">
              <w:rPr>
                <w:sz w:val="20"/>
              </w:rPr>
              <w:t>Am I able to independently describe my</w:t>
            </w:r>
            <w:r>
              <w:rPr>
                <w:sz w:val="20"/>
              </w:rPr>
              <w:t xml:space="preserve"> recent</w:t>
            </w:r>
            <w:r w:rsidRPr="009D4777">
              <w:rPr>
                <w:sz w:val="20"/>
              </w:rPr>
              <w:t xml:space="preserve"> free-time activities?</w:t>
            </w:r>
          </w:p>
          <w:p w14:paraId="6F71AC88" w14:textId="77777777" w:rsidR="00460F49" w:rsidRPr="00840709" w:rsidRDefault="00460F49" w:rsidP="00460F49">
            <w:pPr>
              <w:tabs>
                <w:tab w:val="left" w:pos="915"/>
              </w:tabs>
              <w:rPr>
                <w:sz w:val="20"/>
              </w:rPr>
            </w:pPr>
          </w:p>
        </w:tc>
        <w:tc>
          <w:tcPr>
            <w:tcW w:w="7371" w:type="dxa"/>
          </w:tcPr>
          <w:p w14:paraId="76F4C2B5" w14:textId="77777777" w:rsidR="00460F49" w:rsidRDefault="00460F49" w:rsidP="00460F49">
            <w:pPr>
              <w:pStyle w:val="ListParagraph"/>
              <w:numPr>
                <w:ilvl w:val="0"/>
                <w:numId w:val="10"/>
              </w:numPr>
              <w:rPr>
                <w:sz w:val="20"/>
              </w:rPr>
            </w:pPr>
            <w:r w:rsidRPr="00840709">
              <w:rPr>
                <w:sz w:val="20"/>
              </w:rPr>
              <w:t>Share the ‘learning journey’</w:t>
            </w:r>
            <w:r>
              <w:rPr>
                <w:sz w:val="20"/>
              </w:rPr>
              <w:t>, cultural information</w:t>
            </w:r>
            <w:r w:rsidRPr="00840709">
              <w:rPr>
                <w:sz w:val="20"/>
              </w:rPr>
              <w:t xml:space="preserve"> and objectives with pupils. </w:t>
            </w:r>
          </w:p>
          <w:p w14:paraId="26DE89C6" w14:textId="77777777" w:rsidR="00460F49" w:rsidRDefault="00460F49" w:rsidP="00460F49">
            <w:pPr>
              <w:pStyle w:val="ListParagraph"/>
              <w:numPr>
                <w:ilvl w:val="0"/>
                <w:numId w:val="10"/>
              </w:numPr>
              <w:rPr>
                <w:sz w:val="20"/>
              </w:rPr>
            </w:pPr>
            <w:r>
              <w:rPr>
                <w:sz w:val="20"/>
              </w:rPr>
              <w:t>Pupils recall their understanding from lessons 1-3, by playing Boggle. Pupils must create as many words from Sentence Builder 1 as they can, using the Boggle box of letter (the * allows students to use a letter of their choosing). Some example words are in the notes section of the slide for teacher reference.</w:t>
            </w:r>
          </w:p>
          <w:p w14:paraId="425839AF" w14:textId="77777777" w:rsidR="00460F49" w:rsidRPr="00840709" w:rsidRDefault="00460F49" w:rsidP="00460F49">
            <w:pPr>
              <w:pStyle w:val="ListParagraph"/>
              <w:numPr>
                <w:ilvl w:val="0"/>
                <w:numId w:val="10"/>
              </w:numPr>
              <w:rPr>
                <w:sz w:val="20"/>
              </w:rPr>
            </w:pPr>
            <w:r w:rsidRPr="00840709">
              <w:rPr>
                <w:sz w:val="20"/>
              </w:rPr>
              <w:t>Show pupils sentence builder</w:t>
            </w:r>
            <w:r>
              <w:rPr>
                <w:sz w:val="20"/>
              </w:rPr>
              <w:t xml:space="preserve"> 2</w:t>
            </w:r>
            <w:r w:rsidRPr="00840709">
              <w:rPr>
                <w:sz w:val="20"/>
              </w:rPr>
              <w:t>. Pupils then listen to the pronunciation of the words (recording provided) as well as reading/noting the phonetic spellings provided.</w:t>
            </w:r>
          </w:p>
          <w:p w14:paraId="4DA9D6B9" w14:textId="77777777" w:rsidR="00460F49" w:rsidRDefault="00460F49" w:rsidP="00460F49">
            <w:pPr>
              <w:pStyle w:val="ListParagraph"/>
              <w:numPr>
                <w:ilvl w:val="0"/>
                <w:numId w:val="10"/>
              </w:numPr>
              <w:rPr>
                <w:sz w:val="20"/>
              </w:rPr>
            </w:pPr>
            <w:r w:rsidRPr="00840709">
              <w:rPr>
                <w:sz w:val="20"/>
              </w:rPr>
              <w:t xml:space="preserve">Using </w:t>
            </w:r>
            <w:proofErr w:type="gramStart"/>
            <w:r w:rsidRPr="00840709">
              <w:rPr>
                <w:sz w:val="20"/>
              </w:rPr>
              <w:t>mini-whiteboards</w:t>
            </w:r>
            <w:proofErr w:type="gramEnd"/>
            <w:r w:rsidRPr="00840709">
              <w:rPr>
                <w:sz w:val="20"/>
              </w:rPr>
              <w:t>, read sentences aloud in English (or French) and have pupils translate these onto their boards to check understanding. You may want to start off with single words and then develop into sentences.</w:t>
            </w:r>
          </w:p>
          <w:p w14:paraId="079F637B" w14:textId="77777777" w:rsidR="00460F49" w:rsidRDefault="00460F49" w:rsidP="00460F49">
            <w:pPr>
              <w:pStyle w:val="ListParagraph"/>
              <w:numPr>
                <w:ilvl w:val="0"/>
                <w:numId w:val="10"/>
              </w:numPr>
              <w:rPr>
                <w:sz w:val="20"/>
              </w:rPr>
            </w:pPr>
            <w:r>
              <w:rPr>
                <w:sz w:val="20"/>
              </w:rPr>
              <w:t>‘Mosaic Listening’ – slide 9. Pupils listen to 4 sentences in French (audio provided on the slide – each sentence is repeated twice, but can be played as many times as needed, and colour code the boxes to translate the sentences into English. Answers provided on slides 10-13.</w:t>
            </w:r>
          </w:p>
          <w:p w14:paraId="08B82B39" w14:textId="77777777" w:rsidR="00460F49" w:rsidRDefault="00460F49" w:rsidP="00460F49">
            <w:pPr>
              <w:pStyle w:val="ListParagraph"/>
              <w:numPr>
                <w:ilvl w:val="0"/>
                <w:numId w:val="10"/>
              </w:numPr>
              <w:rPr>
                <w:sz w:val="20"/>
              </w:rPr>
            </w:pPr>
            <w:r>
              <w:rPr>
                <w:sz w:val="20"/>
              </w:rPr>
              <w:t>Translate the sentences back into French (slide 1</w:t>
            </w:r>
            <w:r w:rsidR="0048034C">
              <w:rPr>
                <w:sz w:val="20"/>
              </w:rPr>
              <w:t>4</w:t>
            </w:r>
            <w:r>
              <w:rPr>
                <w:sz w:val="20"/>
              </w:rPr>
              <w:t>) – pupils may use their sentence builders for support as this is their first lesson exposed to this vocabulary.</w:t>
            </w:r>
            <w:r w:rsidR="0084388D">
              <w:rPr>
                <w:sz w:val="20"/>
              </w:rPr>
              <w:t xml:space="preserve"> Answers provided.</w:t>
            </w:r>
          </w:p>
          <w:p w14:paraId="1C5ECC67" w14:textId="77777777" w:rsidR="00460F49" w:rsidRPr="0084388D" w:rsidRDefault="00460F49" w:rsidP="0084388D">
            <w:pPr>
              <w:ind w:left="720"/>
              <w:rPr>
                <w:sz w:val="20"/>
              </w:rPr>
            </w:pPr>
          </w:p>
        </w:tc>
        <w:tc>
          <w:tcPr>
            <w:tcW w:w="3408" w:type="dxa"/>
          </w:tcPr>
          <w:p w14:paraId="7BD442B6" w14:textId="77777777" w:rsidR="00460F49" w:rsidRPr="00840709" w:rsidRDefault="00460F49" w:rsidP="00460F49">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1FCB182D" w14:textId="77777777" w:rsidR="00637ECC" w:rsidRDefault="00637ECC" w:rsidP="00182934"/>
    <w:p w14:paraId="4D6B3849" w14:textId="77777777" w:rsidR="00A22C20" w:rsidRDefault="00A22C20" w:rsidP="00182934"/>
    <w:p w14:paraId="255B1C5E" w14:textId="77777777" w:rsidR="00A22C20" w:rsidRDefault="00A22C20" w:rsidP="00182934"/>
    <w:p w14:paraId="335BFF71" w14:textId="77777777" w:rsidR="00A22C20" w:rsidRDefault="00A22C20" w:rsidP="00182934"/>
    <w:tbl>
      <w:tblPr>
        <w:tblStyle w:val="TableGrid"/>
        <w:tblpPr w:leftFromText="180" w:rightFromText="180" w:vertAnchor="text" w:horzAnchor="margin" w:tblpX="-998" w:tblpY="1112"/>
        <w:tblW w:w="15877" w:type="dxa"/>
        <w:tblLook w:val="04A0" w:firstRow="1" w:lastRow="0" w:firstColumn="1" w:lastColumn="0" w:noHBand="0" w:noVBand="1"/>
      </w:tblPr>
      <w:tblGrid>
        <w:gridCol w:w="1413"/>
        <w:gridCol w:w="3685"/>
        <w:gridCol w:w="7371"/>
        <w:gridCol w:w="3408"/>
      </w:tblGrid>
      <w:tr w:rsidR="008D55B7" w:rsidRPr="00840709" w14:paraId="10F416E0" w14:textId="77777777" w:rsidTr="00637ECC">
        <w:tc>
          <w:tcPr>
            <w:tcW w:w="1413" w:type="dxa"/>
          </w:tcPr>
          <w:p w14:paraId="6B635BDA" w14:textId="77777777" w:rsidR="008D55B7" w:rsidRPr="00840709" w:rsidRDefault="008D55B7" w:rsidP="00637ECC">
            <w:pPr>
              <w:rPr>
                <w:b/>
                <w:sz w:val="20"/>
              </w:rPr>
            </w:pPr>
            <w:r w:rsidRPr="00840709">
              <w:rPr>
                <w:b/>
                <w:sz w:val="20"/>
              </w:rPr>
              <w:lastRenderedPageBreak/>
              <w:t xml:space="preserve">Title: </w:t>
            </w:r>
          </w:p>
        </w:tc>
        <w:tc>
          <w:tcPr>
            <w:tcW w:w="3685" w:type="dxa"/>
          </w:tcPr>
          <w:p w14:paraId="5DC7B72D" w14:textId="77777777" w:rsidR="008D55B7" w:rsidRPr="00840709" w:rsidRDefault="008D55B7" w:rsidP="00637ECC">
            <w:pPr>
              <w:rPr>
                <w:b/>
                <w:sz w:val="20"/>
              </w:rPr>
            </w:pPr>
            <w:r w:rsidRPr="00840709">
              <w:rPr>
                <w:b/>
                <w:sz w:val="20"/>
              </w:rPr>
              <w:t xml:space="preserve">Objective &amp; outcomes: </w:t>
            </w:r>
          </w:p>
        </w:tc>
        <w:tc>
          <w:tcPr>
            <w:tcW w:w="7371" w:type="dxa"/>
          </w:tcPr>
          <w:p w14:paraId="51CB1249" w14:textId="77777777" w:rsidR="008D55B7" w:rsidRPr="00840709" w:rsidRDefault="008D55B7" w:rsidP="00637ECC">
            <w:pPr>
              <w:rPr>
                <w:b/>
                <w:sz w:val="20"/>
              </w:rPr>
            </w:pPr>
            <w:r w:rsidRPr="00840709">
              <w:rPr>
                <w:b/>
                <w:sz w:val="20"/>
              </w:rPr>
              <w:t xml:space="preserve">Activities: </w:t>
            </w:r>
          </w:p>
        </w:tc>
        <w:tc>
          <w:tcPr>
            <w:tcW w:w="3408" w:type="dxa"/>
          </w:tcPr>
          <w:p w14:paraId="76896BA9" w14:textId="77777777" w:rsidR="008D55B7" w:rsidRPr="00840709" w:rsidRDefault="008D55B7" w:rsidP="00637ECC">
            <w:pPr>
              <w:rPr>
                <w:b/>
                <w:sz w:val="20"/>
              </w:rPr>
            </w:pPr>
            <w:r w:rsidRPr="00840709">
              <w:rPr>
                <w:b/>
                <w:sz w:val="20"/>
              </w:rPr>
              <w:t>Homework opportunities:</w:t>
            </w:r>
          </w:p>
        </w:tc>
      </w:tr>
      <w:tr w:rsidR="008D55B7" w:rsidRPr="00840709" w14:paraId="46A4B4FB" w14:textId="77777777" w:rsidTr="00637ECC">
        <w:tc>
          <w:tcPr>
            <w:tcW w:w="1413" w:type="dxa"/>
          </w:tcPr>
          <w:p w14:paraId="7F1E592D" w14:textId="77777777" w:rsidR="008D55B7" w:rsidRPr="007D6FED" w:rsidRDefault="00C33FC4" w:rsidP="00637ECC">
            <w:pPr>
              <w:rPr>
                <w:sz w:val="20"/>
                <w:lang w:val="fr-FR"/>
              </w:rPr>
            </w:pPr>
            <w:r>
              <w:rPr>
                <w:b/>
                <w:sz w:val="20"/>
                <w:lang w:val="fr-FR"/>
              </w:rPr>
              <w:t>Les opinions</w:t>
            </w:r>
            <w:r w:rsidR="008754D2">
              <w:rPr>
                <w:b/>
                <w:sz w:val="20"/>
                <w:lang w:val="fr-FR"/>
              </w:rPr>
              <w:t xml:space="preserve"> </w:t>
            </w:r>
            <w:r w:rsidR="008754D2">
              <w:rPr>
                <w:sz w:val="20"/>
                <w:lang w:val="fr-FR"/>
              </w:rPr>
              <w:t>(</w:t>
            </w:r>
            <w:r>
              <w:rPr>
                <w:sz w:val="20"/>
                <w:lang w:val="fr-FR"/>
              </w:rPr>
              <w:t>Opinions</w:t>
            </w:r>
            <w:r w:rsidR="008754D2">
              <w:rPr>
                <w:sz w:val="20"/>
                <w:lang w:val="fr-FR"/>
              </w:rPr>
              <w:t>)</w:t>
            </w:r>
            <w:r w:rsidR="008D55B7" w:rsidRPr="007D6FED">
              <w:rPr>
                <w:sz w:val="20"/>
                <w:lang w:val="fr-FR"/>
              </w:rPr>
              <w:t xml:space="preserve"> </w:t>
            </w:r>
          </w:p>
        </w:tc>
        <w:tc>
          <w:tcPr>
            <w:tcW w:w="3685" w:type="dxa"/>
          </w:tcPr>
          <w:p w14:paraId="4A501054" w14:textId="77777777" w:rsidR="00E86A61" w:rsidRDefault="00E86A61" w:rsidP="00E86A61">
            <w:pPr>
              <w:tabs>
                <w:tab w:val="left" w:pos="915"/>
              </w:tabs>
              <w:rPr>
                <w:b/>
                <w:sz w:val="20"/>
              </w:rPr>
            </w:pPr>
            <w:r w:rsidRPr="00291EA4">
              <w:rPr>
                <w:b/>
                <w:sz w:val="20"/>
              </w:rPr>
              <w:t>To be able to describe what I like</w:t>
            </w:r>
            <w:r w:rsidR="00113075">
              <w:rPr>
                <w:b/>
                <w:sz w:val="20"/>
              </w:rPr>
              <w:t>d</w:t>
            </w:r>
            <w:r w:rsidRPr="00291EA4">
              <w:rPr>
                <w:b/>
                <w:sz w:val="20"/>
              </w:rPr>
              <w:t>/dislike</w:t>
            </w:r>
            <w:r w:rsidR="00113075">
              <w:rPr>
                <w:b/>
                <w:sz w:val="20"/>
              </w:rPr>
              <w:t>d</w:t>
            </w:r>
            <w:r w:rsidRPr="00291EA4">
              <w:rPr>
                <w:b/>
                <w:sz w:val="20"/>
              </w:rPr>
              <w:t xml:space="preserve"> doing </w:t>
            </w:r>
            <w:r w:rsidR="00113075">
              <w:rPr>
                <w:b/>
                <w:sz w:val="20"/>
              </w:rPr>
              <w:t>last</w:t>
            </w:r>
            <w:r w:rsidRPr="00291EA4">
              <w:rPr>
                <w:b/>
                <w:sz w:val="20"/>
              </w:rPr>
              <w:t xml:space="preserve"> weekend?</w:t>
            </w:r>
          </w:p>
          <w:p w14:paraId="7C8F3F74" w14:textId="77777777" w:rsidR="008D55B7" w:rsidRPr="00840709" w:rsidRDefault="008D55B7" w:rsidP="00637ECC">
            <w:pPr>
              <w:tabs>
                <w:tab w:val="left" w:pos="915"/>
              </w:tabs>
              <w:rPr>
                <w:sz w:val="20"/>
              </w:rPr>
            </w:pPr>
          </w:p>
          <w:p w14:paraId="1E823649" w14:textId="77777777" w:rsidR="008D55B7" w:rsidRPr="00E722FD" w:rsidRDefault="00E86A61" w:rsidP="00E722FD">
            <w:pPr>
              <w:pStyle w:val="ListParagraph"/>
              <w:numPr>
                <w:ilvl w:val="0"/>
                <w:numId w:val="14"/>
              </w:numPr>
              <w:tabs>
                <w:tab w:val="left" w:pos="915"/>
              </w:tabs>
              <w:rPr>
                <w:sz w:val="20"/>
              </w:rPr>
            </w:pPr>
            <w:r w:rsidRPr="00E722FD">
              <w:rPr>
                <w:sz w:val="20"/>
              </w:rPr>
              <w:t>Am I able to recall free-time activities in French?</w:t>
            </w:r>
          </w:p>
          <w:p w14:paraId="04694CCA" w14:textId="77777777" w:rsidR="008D55B7" w:rsidRPr="00840709" w:rsidRDefault="008D55B7" w:rsidP="00637ECC">
            <w:pPr>
              <w:tabs>
                <w:tab w:val="left" w:pos="915"/>
              </w:tabs>
              <w:rPr>
                <w:sz w:val="20"/>
              </w:rPr>
            </w:pPr>
          </w:p>
          <w:p w14:paraId="56B392AF" w14:textId="77777777" w:rsidR="00E86A61" w:rsidRPr="00E722FD" w:rsidRDefault="00E86A61" w:rsidP="00E722FD">
            <w:pPr>
              <w:pStyle w:val="ListParagraph"/>
              <w:numPr>
                <w:ilvl w:val="0"/>
                <w:numId w:val="14"/>
              </w:numPr>
              <w:tabs>
                <w:tab w:val="left" w:pos="915"/>
              </w:tabs>
              <w:rPr>
                <w:sz w:val="20"/>
              </w:rPr>
            </w:pPr>
            <w:r w:rsidRPr="00E722FD">
              <w:rPr>
                <w:sz w:val="20"/>
              </w:rPr>
              <w:t xml:space="preserve">Am I able to </w:t>
            </w:r>
            <w:r w:rsidR="00113075">
              <w:rPr>
                <w:sz w:val="20"/>
              </w:rPr>
              <w:t>apply past tense opinion phrases</w:t>
            </w:r>
            <w:r w:rsidRPr="00E722FD">
              <w:rPr>
                <w:sz w:val="20"/>
              </w:rPr>
              <w:t xml:space="preserve"> in French?</w:t>
            </w:r>
          </w:p>
          <w:p w14:paraId="420F3158" w14:textId="77777777" w:rsidR="008D55B7" w:rsidRPr="00840709" w:rsidRDefault="008D55B7" w:rsidP="00637ECC">
            <w:pPr>
              <w:tabs>
                <w:tab w:val="left" w:pos="915"/>
              </w:tabs>
              <w:rPr>
                <w:sz w:val="20"/>
              </w:rPr>
            </w:pPr>
          </w:p>
          <w:p w14:paraId="5BE4DAC7" w14:textId="77777777" w:rsidR="00113075" w:rsidRPr="00113075" w:rsidRDefault="00113075" w:rsidP="00113075">
            <w:pPr>
              <w:pStyle w:val="ListParagraph"/>
              <w:numPr>
                <w:ilvl w:val="0"/>
                <w:numId w:val="14"/>
              </w:numPr>
              <w:tabs>
                <w:tab w:val="left" w:pos="915"/>
              </w:tabs>
              <w:rPr>
                <w:sz w:val="20"/>
              </w:rPr>
            </w:pPr>
            <w:r w:rsidRPr="00113075">
              <w:rPr>
                <w:sz w:val="20"/>
              </w:rPr>
              <w:t>Can I define an ‘infinitive’ and use one to describe my opinions?</w:t>
            </w:r>
          </w:p>
          <w:p w14:paraId="75A9EE04" w14:textId="77777777" w:rsidR="00E86A61" w:rsidRPr="00113075" w:rsidRDefault="00E86A61" w:rsidP="00113075">
            <w:pPr>
              <w:tabs>
                <w:tab w:val="left" w:pos="915"/>
              </w:tabs>
              <w:ind w:left="360"/>
              <w:rPr>
                <w:sz w:val="20"/>
              </w:rPr>
            </w:pPr>
          </w:p>
          <w:p w14:paraId="131CF49C" w14:textId="77777777" w:rsidR="008D55B7" w:rsidRPr="002E6280" w:rsidRDefault="008D55B7" w:rsidP="00637ECC">
            <w:pPr>
              <w:tabs>
                <w:tab w:val="left" w:pos="915"/>
              </w:tabs>
              <w:rPr>
                <w:sz w:val="20"/>
              </w:rPr>
            </w:pPr>
          </w:p>
          <w:p w14:paraId="58E0C08A" w14:textId="77777777" w:rsidR="008D55B7" w:rsidRPr="00840709" w:rsidRDefault="008D55B7" w:rsidP="00637ECC">
            <w:pPr>
              <w:tabs>
                <w:tab w:val="left" w:pos="915"/>
              </w:tabs>
              <w:rPr>
                <w:sz w:val="20"/>
              </w:rPr>
            </w:pPr>
          </w:p>
          <w:p w14:paraId="41474CFE" w14:textId="77777777" w:rsidR="008D55B7" w:rsidRPr="00840709" w:rsidRDefault="008D55B7" w:rsidP="00637ECC">
            <w:pPr>
              <w:tabs>
                <w:tab w:val="left" w:pos="915"/>
              </w:tabs>
              <w:rPr>
                <w:sz w:val="20"/>
              </w:rPr>
            </w:pPr>
          </w:p>
        </w:tc>
        <w:tc>
          <w:tcPr>
            <w:tcW w:w="7371" w:type="dxa"/>
          </w:tcPr>
          <w:p w14:paraId="67618476" w14:textId="77777777" w:rsidR="008D55B7" w:rsidRPr="00E86A61" w:rsidRDefault="004C37A7" w:rsidP="00E86A61">
            <w:pPr>
              <w:rPr>
                <w:sz w:val="20"/>
              </w:rPr>
            </w:pPr>
            <w:r w:rsidRPr="00E86A61">
              <w:rPr>
                <w:sz w:val="20"/>
              </w:rPr>
              <w:t xml:space="preserve"> </w:t>
            </w:r>
          </w:p>
          <w:p w14:paraId="23239B0E" w14:textId="77777777" w:rsidR="004C37A7" w:rsidRDefault="00A9709C" w:rsidP="00637ECC">
            <w:pPr>
              <w:pStyle w:val="ListParagraph"/>
              <w:numPr>
                <w:ilvl w:val="0"/>
                <w:numId w:val="6"/>
              </w:numPr>
              <w:rPr>
                <w:sz w:val="20"/>
              </w:rPr>
            </w:pPr>
            <w:r w:rsidRPr="00840709">
              <w:rPr>
                <w:sz w:val="20"/>
              </w:rPr>
              <w:t xml:space="preserve">Pupils </w:t>
            </w:r>
            <w:r>
              <w:rPr>
                <w:sz w:val="20"/>
              </w:rPr>
              <w:t>can re-</w:t>
            </w:r>
            <w:r w:rsidRPr="00840709">
              <w:rPr>
                <w:sz w:val="20"/>
              </w:rPr>
              <w:t>listen to the pronunciation of the words (recording provided) as well as the phonetic spellings provided</w:t>
            </w:r>
            <w:r>
              <w:rPr>
                <w:sz w:val="20"/>
              </w:rPr>
              <w:t xml:space="preserve"> as a refresher</w:t>
            </w:r>
            <w:r w:rsidRPr="00840709">
              <w:rPr>
                <w:sz w:val="20"/>
              </w:rPr>
              <w:t>.</w:t>
            </w:r>
            <w:r>
              <w:rPr>
                <w:sz w:val="20"/>
              </w:rPr>
              <w:t xml:space="preserve"> The teacher can use this as an opportunity to question pupils on what they remember about </w:t>
            </w:r>
            <w:r w:rsidR="001B294B">
              <w:rPr>
                <w:sz w:val="20"/>
              </w:rPr>
              <w:t>past tense verbs</w:t>
            </w:r>
            <w:r>
              <w:rPr>
                <w:sz w:val="20"/>
              </w:rPr>
              <w:t xml:space="preserve"> in French f</w:t>
            </w:r>
            <w:r w:rsidR="00893C98">
              <w:rPr>
                <w:sz w:val="20"/>
              </w:rPr>
              <w:t>ro</w:t>
            </w:r>
            <w:r>
              <w:rPr>
                <w:sz w:val="20"/>
              </w:rPr>
              <w:t xml:space="preserve">m </w:t>
            </w:r>
            <w:r w:rsidR="001B294B">
              <w:rPr>
                <w:sz w:val="20"/>
              </w:rPr>
              <w:t>previous</w:t>
            </w:r>
            <w:r>
              <w:rPr>
                <w:sz w:val="20"/>
              </w:rPr>
              <w:t xml:space="preserve"> lesson</w:t>
            </w:r>
            <w:r w:rsidR="001B294B">
              <w:rPr>
                <w:sz w:val="20"/>
              </w:rPr>
              <w:t>s</w:t>
            </w:r>
            <w:r>
              <w:rPr>
                <w:sz w:val="20"/>
              </w:rPr>
              <w:t>.</w:t>
            </w:r>
          </w:p>
          <w:p w14:paraId="2800290D" w14:textId="77777777" w:rsidR="00E86A61" w:rsidRDefault="00E86A61" w:rsidP="00637ECC">
            <w:pPr>
              <w:pStyle w:val="ListParagraph"/>
              <w:numPr>
                <w:ilvl w:val="0"/>
                <w:numId w:val="6"/>
              </w:numPr>
              <w:rPr>
                <w:sz w:val="20"/>
              </w:rPr>
            </w:pPr>
            <w:r>
              <w:rPr>
                <w:sz w:val="20"/>
              </w:rPr>
              <w:t>‘</w:t>
            </w:r>
            <w:proofErr w:type="spellStart"/>
            <w:r>
              <w:rPr>
                <w:sz w:val="20"/>
              </w:rPr>
              <w:t>Suivre</w:t>
            </w:r>
            <w:proofErr w:type="spellEnd"/>
            <w:r>
              <w:rPr>
                <w:sz w:val="20"/>
              </w:rPr>
              <w:t xml:space="preserve"> le son’ (‘follow the sound’) – pupils listen to the recordings again of the sentence builders and must clap when they hear the </w:t>
            </w:r>
            <w:r w:rsidR="00715EF1">
              <w:rPr>
                <w:sz w:val="20"/>
              </w:rPr>
              <w:t>‘</w:t>
            </w:r>
            <w:r>
              <w:rPr>
                <w:sz w:val="20"/>
              </w:rPr>
              <w:t>AY</w:t>
            </w:r>
            <w:r w:rsidR="00715EF1">
              <w:rPr>
                <w:sz w:val="20"/>
              </w:rPr>
              <w:t>’ phonic</w:t>
            </w:r>
            <w:r>
              <w:rPr>
                <w:sz w:val="20"/>
              </w:rPr>
              <w:t xml:space="preserve"> </w:t>
            </w:r>
            <w:proofErr w:type="gramStart"/>
            <w:r>
              <w:rPr>
                <w:sz w:val="20"/>
              </w:rPr>
              <w:t>sound, and</w:t>
            </w:r>
            <w:proofErr w:type="gramEnd"/>
            <w:r>
              <w:rPr>
                <w:sz w:val="20"/>
              </w:rPr>
              <w:t xml:space="preserve"> stomp their feet when they hear the </w:t>
            </w:r>
            <w:r w:rsidR="00715EF1">
              <w:rPr>
                <w:sz w:val="20"/>
              </w:rPr>
              <w:t>‘</w:t>
            </w:r>
            <w:r>
              <w:rPr>
                <w:sz w:val="20"/>
              </w:rPr>
              <w:t>UH</w:t>
            </w:r>
            <w:r w:rsidR="00715EF1">
              <w:rPr>
                <w:sz w:val="20"/>
              </w:rPr>
              <w:t>’</w:t>
            </w:r>
            <w:r>
              <w:rPr>
                <w:sz w:val="20"/>
              </w:rPr>
              <w:t xml:space="preserve"> </w:t>
            </w:r>
            <w:r w:rsidR="00715EF1">
              <w:rPr>
                <w:sz w:val="20"/>
              </w:rPr>
              <w:t xml:space="preserve">phonic </w:t>
            </w:r>
            <w:r>
              <w:rPr>
                <w:sz w:val="20"/>
              </w:rPr>
              <w:t>sound. This is to consolidate their understanding of French phonic sounds.</w:t>
            </w:r>
          </w:p>
          <w:p w14:paraId="29339DB5" w14:textId="77777777" w:rsidR="001B294B" w:rsidRDefault="001B294B" w:rsidP="00637ECC">
            <w:pPr>
              <w:pStyle w:val="ListParagraph"/>
              <w:numPr>
                <w:ilvl w:val="0"/>
                <w:numId w:val="6"/>
              </w:numPr>
              <w:rPr>
                <w:sz w:val="20"/>
              </w:rPr>
            </w:pPr>
            <w:r>
              <w:rPr>
                <w:sz w:val="20"/>
              </w:rPr>
              <w:t>Slides 7-8 – Recap the definition and use of infinitives in French. Pupils must understand what an infinitive is and how they’re used in opinion phrases.</w:t>
            </w:r>
          </w:p>
          <w:p w14:paraId="3C35F542" w14:textId="77777777" w:rsidR="00701662" w:rsidRPr="00E86A61" w:rsidRDefault="00E86A61" w:rsidP="00E86A61">
            <w:pPr>
              <w:pStyle w:val="ListParagraph"/>
              <w:numPr>
                <w:ilvl w:val="0"/>
                <w:numId w:val="6"/>
              </w:numPr>
              <w:rPr>
                <w:sz w:val="20"/>
              </w:rPr>
            </w:pPr>
            <w:r w:rsidRPr="00893C98">
              <w:rPr>
                <w:sz w:val="20"/>
              </w:rPr>
              <w:t>‘Popcorn reading’ - Pupils listen to the recording of the text in French. After, a pupil then vo</w:t>
            </w:r>
            <w:r w:rsidR="00715EF1">
              <w:rPr>
                <w:sz w:val="20"/>
              </w:rPr>
              <w:t>l</w:t>
            </w:r>
            <w:r w:rsidRPr="00893C98">
              <w:rPr>
                <w:sz w:val="20"/>
              </w:rPr>
              <w:t xml:space="preserve">unteers to start reading the text in French. Once they’ve read a few words, they ‘popcorn’ to another person in the class who picks up where they left off. </w:t>
            </w:r>
            <w:r w:rsidRPr="00E86A61">
              <w:rPr>
                <w:sz w:val="20"/>
                <w:lang w:val="fr-FR"/>
              </w:rPr>
              <w:t xml:space="preserve">This continues </w:t>
            </w:r>
            <w:proofErr w:type="spellStart"/>
            <w:r w:rsidRPr="00E86A61">
              <w:rPr>
                <w:sz w:val="20"/>
                <w:lang w:val="fr-FR"/>
              </w:rPr>
              <w:t>until</w:t>
            </w:r>
            <w:proofErr w:type="spellEnd"/>
            <w:r w:rsidRPr="00E86A61">
              <w:rPr>
                <w:sz w:val="20"/>
                <w:lang w:val="fr-FR"/>
              </w:rPr>
              <w:t xml:space="preserve"> the </w:t>
            </w:r>
            <w:proofErr w:type="spellStart"/>
            <w:r w:rsidRPr="00E86A61">
              <w:rPr>
                <w:sz w:val="20"/>
                <w:lang w:val="fr-FR"/>
              </w:rPr>
              <w:t>text</w:t>
            </w:r>
            <w:proofErr w:type="spellEnd"/>
            <w:r w:rsidRPr="00E86A61">
              <w:rPr>
                <w:sz w:val="20"/>
                <w:lang w:val="fr-FR"/>
              </w:rPr>
              <w:t xml:space="preserve"> has been </w:t>
            </w:r>
            <w:proofErr w:type="spellStart"/>
            <w:r w:rsidR="00715EF1">
              <w:rPr>
                <w:sz w:val="20"/>
                <w:lang w:val="fr-FR"/>
              </w:rPr>
              <w:t>fully</w:t>
            </w:r>
            <w:proofErr w:type="spellEnd"/>
            <w:r w:rsidR="00715EF1">
              <w:rPr>
                <w:sz w:val="20"/>
                <w:lang w:val="fr-FR"/>
              </w:rPr>
              <w:t xml:space="preserve"> </w:t>
            </w:r>
            <w:proofErr w:type="spellStart"/>
            <w:r w:rsidR="00715EF1">
              <w:rPr>
                <w:sz w:val="20"/>
                <w:lang w:val="fr-FR"/>
              </w:rPr>
              <w:t>read</w:t>
            </w:r>
            <w:proofErr w:type="spellEnd"/>
            <w:r w:rsidR="00715EF1">
              <w:rPr>
                <w:sz w:val="20"/>
                <w:lang w:val="fr-FR"/>
              </w:rPr>
              <w:t>.</w:t>
            </w:r>
          </w:p>
          <w:p w14:paraId="7D0EA9E8" w14:textId="77777777" w:rsidR="00E86A61" w:rsidRPr="00E86A61" w:rsidRDefault="00E86A61" w:rsidP="00E86A61">
            <w:pPr>
              <w:pStyle w:val="ListParagraph"/>
              <w:numPr>
                <w:ilvl w:val="0"/>
                <w:numId w:val="6"/>
              </w:numPr>
              <w:rPr>
                <w:sz w:val="20"/>
              </w:rPr>
            </w:pPr>
            <w:r>
              <w:rPr>
                <w:sz w:val="20"/>
              </w:rPr>
              <w:t xml:space="preserve">‘Analysis’ – </w:t>
            </w:r>
            <w:r w:rsidR="004F660F">
              <w:rPr>
                <w:sz w:val="20"/>
              </w:rPr>
              <w:t xml:space="preserve">pupils must now read the text again and highlight </w:t>
            </w:r>
            <w:proofErr w:type="gramStart"/>
            <w:r w:rsidR="004F660F">
              <w:rPr>
                <w:sz w:val="20"/>
              </w:rPr>
              <w:t>all of</w:t>
            </w:r>
            <w:proofErr w:type="gramEnd"/>
            <w:r w:rsidR="004F660F">
              <w:rPr>
                <w:sz w:val="20"/>
              </w:rPr>
              <w:t xml:space="preserve"> the </w:t>
            </w:r>
            <w:r w:rsidR="001B294B">
              <w:rPr>
                <w:sz w:val="20"/>
              </w:rPr>
              <w:t>past tense verbs</w:t>
            </w:r>
            <w:r w:rsidR="004F660F">
              <w:rPr>
                <w:sz w:val="20"/>
              </w:rPr>
              <w:t xml:space="preserve"> that they can see in the text. They must then highlight </w:t>
            </w:r>
            <w:proofErr w:type="gramStart"/>
            <w:r w:rsidR="004F660F">
              <w:rPr>
                <w:sz w:val="20"/>
              </w:rPr>
              <w:t>all of</w:t>
            </w:r>
            <w:proofErr w:type="gramEnd"/>
            <w:r w:rsidR="004F660F">
              <w:rPr>
                <w:sz w:val="20"/>
              </w:rPr>
              <w:t xml:space="preserve"> the opinion phrases that they can see in the text. Then, they must highlight </w:t>
            </w:r>
            <w:proofErr w:type="gramStart"/>
            <w:r w:rsidR="004F660F">
              <w:rPr>
                <w:sz w:val="20"/>
              </w:rPr>
              <w:t>all of</w:t>
            </w:r>
            <w:proofErr w:type="gramEnd"/>
            <w:r w:rsidR="004F660F">
              <w:rPr>
                <w:sz w:val="20"/>
              </w:rPr>
              <w:t xml:space="preserve"> the infinitive verbs that they can see in the text. (To be done in different colours). </w:t>
            </w:r>
          </w:p>
          <w:p w14:paraId="36992DAE" w14:textId="77777777" w:rsidR="00014401" w:rsidRPr="001B294B" w:rsidRDefault="00690D43" w:rsidP="001B294B">
            <w:pPr>
              <w:pStyle w:val="ListParagraph"/>
              <w:numPr>
                <w:ilvl w:val="0"/>
                <w:numId w:val="6"/>
              </w:numPr>
              <w:rPr>
                <w:sz w:val="20"/>
              </w:rPr>
            </w:pPr>
            <w:r>
              <w:rPr>
                <w:sz w:val="20"/>
              </w:rPr>
              <w:t>‘</w:t>
            </w:r>
            <w:r w:rsidR="004F660F">
              <w:rPr>
                <w:sz w:val="20"/>
              </w:rPr>
              <w:t>Comprehension’ – now that pupils have been well-exposed to this text, they must answer the comprehension questions in English, to check their understanding of the text.</w:t>
            </w:r>
          </w:p>
        </w:tc>
        <w:tc>
          <w:tcPr>
            <w:tcW w:w="3408" w:type="dxa"/>
          </w:tcPr>
          <w:p w14:paraId="2D7A448E" w14:textId="77777777" w:rsidR="008D55B7" w:rsidRPr="00840709" w:rsidRDefault="008D55B7" w:rsidP="00637ECC">
            <w:pPr>
              <w:rPr>
                <w:sz w:val="20"/>
              </w:rPr>
            </w:pPr>
            <w:r w:rsidRPr="00840709">
              <w:rPr>
                <w:sz w:val="20"/>
              </w:rPr>
              <w:t>Pupils can take the sentence builders home to practise speaking out loud to a parent/guardian using the vocabulary f</w:t>
            </w:r>
            <w:r w:rsidR="00E722FD">
              <w:rPr>
                <w:sz w:val="20"/>
              </w:rPr>
              <w:t>ro</w:t>
            </w:r>
            <w:r w:rsidRPr="00840709">
              <w:rPr>
                <w:sz w:val="20"/>
              </w:rPr>
              <w:t xml:space="preserve">m the lesson to perfect pronunciation. </w:t>
            </w:r>
          </w:p>
        </w:tc>
      </w:tr>
    </w:tbl>
    <w:p w14:paraId="37BFE045" w14:textId="77777777" w:rsidR="008E19E6" w:rsidRDefault="00637ECC" w:rsidP="00182934">
      <w:r w:rsidRPr="00840709">
        <w:rPr>
          <w:b/>
          <w:noProof/>
          <w:sz w:val="20"/>
        </w:rPr>
        <mc:AlternateContent>
          <mc:Choice Requires="wps">
            <w:drawing>
              <wp:anchor distT="0" distB="0" distL="114300" distR="114300" simplePos="0" relativeHeight="251667456" behindDoc="0" locked="0" layoutInCell="1" allowOverlap="1" wp14:anchorId="18812670" wp14:editId="2DAC4931">
                <wp:simplePos x="0" y="0"/>
                <wp:positionH relativeFrom="column">
                  <wp:posOffset>-619125</wp:posOffset>
                </wp:positionH>
                <wp:positionV relativeFrom="paragraph">
                  <wp:posOffset>5080</wp:posOffset>
                </wp:positionV>
                <wp:extent cx="2076450" cy="2952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7A55F18B" w14:textId="15E07900" w:rsidR="008E19E6" w:rsidRPr="008B3804" w:rsidRDefault="008E19E6" w:rsidP="008E19E6">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5</w:t>
                            </w:r>
                          </w:p>
                          <w:p w14:paraId="4E205A0E" w14:textId="77777777" w:rsidR="008E19E6" w:rsidRDefault="008E19E6" w:rsidP="008E19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812670" id="Text Box 5" o:spid="_x0000_s1030" type="#_x0000_t202" style="position:absolute;margin-left:-48.75pt;margin-top:.4pt;width:163.5pt;height:23.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" fillcolor="white [3201]" strokeweight=".5pt">
                <v:textbox>
                  <w:txbxContent>
                    <w:p w14:paraId="7A55F18B" w14:textId="15E07900" w:rsidR="008E19E6" w:rsidRPr="008B3804" w:rsidRDefault="008E19E6" w:rsidP="008E19E6">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5</w:t>
                      </w:r>
                    </w:p>
                    <w:p w14:paraId="4E205A0E" w14:textId="77777777" w:rsidR="008E19E6" w:rsidRDefault="008E19E6" w:rsidP="008E19E6"/>
                  </w:txbxContent>
                </v:textbox>
              </v:shape>
            </w:pict>
          </mc:Fallback>
        </mc:AlternateContent>
      </w:r>
    </w:p>
    <w:p w14:paraId="570B7DCC" w14:textId="77777777" w:rsidR="008E19E6" w:rsidRDefault="008E19E6" w:rsidP="008E19E6"/>
    <w:p w14:paraId="6EE5E6EE" w14:textId="77777777" w:rsidR="008F017A" w:rsidRDefault="008E19E6" w:rsidP="008E19E6">
      <w:pPr>
        <w:tabs>
          <w:tab w:val="left" w:pos="2805"/>
        </w:tabs>
      </w:pPr>
      <w:r>
        <w:tab/>
      </w:r>
    </w:p>
    <w:p w14:paraId="04D920EA" w14:textId="77777777" w:rsidR="008E19E6" w:rsidRDefault="008E19E6" w:rsidP="008E19E6">
      <w:pPr>
        <w:tabs>
          <w:tab w:val="left" w:pos="2805"/>
        </w:tabs>
      </w:pPr>
    </w:p>
    <w:p w14:paraId="18D06C94" w14:textId="77777777" w:rsidR="007F75B4" w:rsidRDefault="007F75B4" w:rsidP="008E19E6">
      <w:pPr>
        <w:tabs>
          <w:tab w:val="left" w:pos="2805"/>
        </w:tabs>
      </w:pPr>
    </w:p>
    <w:p w14:paraId="0EE22CC1" w14:textId="77777777" w:rsidR="007F75B4" w:rsidRDefault="007F75B4" w:rsidP="007F75B4"/>
    <w:p w14:paraId="15DBAA6D" w14:textId="77777777" w:rsidR="00A635B4" w:rsidRDefault="00A635B4" w:rsidP="007F75B4">
      <w:r w:rsidRPr="00840709">
        <w:rPr>
          <w:b/>
          <w:noProof/>
          <w:sz w:val="20"/>
        </w:rPr>
        <mc:AlternateContent>
          <mc:Choice Requires="wps">
            <w:drawing>
              <wp:anchor distT="0" distB="0" distL="114300" distR="114300" simplePos="0" relativeHeight="251669504" behindDoc="0" locked="0" layoutInCell="1" allowOverlap="1" wp14:anchorId="4580A09C" wp14:editId="729E6945">
                <wp:simplePos x="0" y="0"/>
                <wp:positionH relativeFrom="column">
                  <wp:posOffset>-628650</wp:posOffset>
                </wp:positionH>
                <wp:positionV relativeFrom="paragraph">
                  <wp:posOffset>-635</wp:posOffset>
                </wp:positionV>
                <wp:extent cx="2076450" cy="2952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08E41872" w14:textId="002CB320" w:rsidR="00A60184" w:rsidRPr="008B3804" w:rsidRDefault="00A60184" w:rsidP="00A60184">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6</w:t>
                            </w:r>
                          </w:p>
                          <w:p w14:paraId="318A714E" w14:textId="77777777" w:rsidR="00A60184" w:rsidRDefault="00A60184" w:rsidP="00A601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80A09C" id="Text Box 6" o:spid="_x0000_s1031" type="#_x0000_t202" style="position:absolute;margin-left:-49.5pt;margin-top:-.05pt;width:163.5pt;height:23.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" fillcolor="white [3201]" strokeweight=".5pt">
                <v:textbox>
                  <w:txbxContent>
                    <w:p w14:paraId="08E41872" w14:textId="002CB320" w:rsidR="00A60184" w:rsidRPr="008B3804" w:rsidRDefault="00A60184" w:rsidP="00A60184">
                      <w:pPr>
                        <w:rPr>
                          <w:b/>
                        </w:rPr>
                      </w:pPr>
                      <w:r w:rsidRPr="008B3804">
                        <w:rPr>
                          <w:b/>
                        </w:rPr>
                        <w:t xml:space="preserve">Year </w:t>
                      </w:r>
                      <w:r w:rsidR="008F1E8F">
                        <w:rPr>
                          <w:b/>
                        </w:rPr>
                        <w:t>6</w:t>
                      </w:r>
                      <w:r w:rsidRPr="008B3804">
                        <w:rPr>
                          <w:b/>
                        </w:rPr>
                        <w:t xml:space="preserve"> – Half-term </w:t>
                      </w:r>
                      <w:r w:rsidR="0073296D">
                        <w:rPr>
                          <w:b/>
                        </w:rPr>
                        <w:t>3</w:t>
                      </w:r>
                      <w:r>
                        <w:rPr>
                          <w:b/>
                        </w:rPr>
                        <w:t xml:space="preserve"> – Lesson 6</w:t>
                      </w:r>
                    </w:p>
                    <w:p w14:paraId="318A714E" w14:textId="77777777" w:rsidR="00A60184" w:rsidRDefault="00A60184" w:rsidP="00A60184"/>
                  </w:txbxContent>
                </v:textbox>
              </v:shape>
            </w:pict>
          </mc:Fallback>
        </mc:AlternateContent>
      </w:r>
    </w:p>
    <w:p w14:paraId="2725E7EC" w14:textId="77777777" w:rsidR="00A635B4" w:rsidRDefault="00A635B4" w:rsidP="007F75B4"/>
    <w:tbl>
      <w:tblPr>
        <w:tblStyle w:val="TableGrid"/>
        <w:tblpPr w:leftFromText="180" w:rightFromText="180" w:vertAnchor="text" w:horzAnchor="margin" w:tblpX="-998" w:tblpY="-28"/>
        <w:tblW w:w="15877" w:type="dxa"/>
        <w:tblLook w:val="04A0" w:firstRow="1" w:lastRow="0" w:firstColumn="1" w:lastColumn="0" w:noHBand="0" w:noVBand="1"/>
      </w:tblPr>
      <w:tblGrid>
        <w:gridCol w:w="1413"/>
        <w:gridCol w:w="3685"/>
        <w:gridCol w:w="7371"/>
        <w:gridCol w:w="3408"/>
      </w:tblGrid>
      <w:tr w:rsidR="007F75B4" w:rsidRPr="00840709" w14:paraId="74BC5C5A" w14:textId="77777777" w:rsidTr="007C5945">
        <w:tc>
          <w:tcPr>
            <w:tcW w:w="1413" w:type="dxa"/>
          </w:tcPr>
          <w:p w14:paraId="743F17C8" w14:textId="77777777" w:rsidR="007F75B4" w:rsidRPr="00840709" w:rsidRDefault="007F75B4" w:rsidP="007C5945">
            <w:pPr>
              <w:rPr>
                <w:b/>
                <w:sz w:val="20"/>
              </w:rPr>
            </w:pPr>
            <w:r w:rsidRPr="00840709">
              <w:rPr>
                <w:b/>
                <w:sz w:val="20"/>
              </w:rPr>
              <w:t xml:space="preserve">Title: </w:t>
            </w:r>
          </w:p>
        </w:tc>
        <w:tc>
          <w:tcPr>
            <w:tcW w:w="3685" w:type="dxa"/>
          </w:tcPr>
          <w:p w14:paraId="338045B3" w14:textId="77777777" w:rsidR="007F75B4" w:rsidRPr="00840709" w:rsidRDefault="007F75B4" w:rsidP="007C5945">
            <w:pPr>
              <w:rPr>
                <w:b/>
                <w:sz w:val="20"/>
              </w:rPr>
            </w:pPr>
            <w:r w:rsidRPr="00840709">
              <w:rPr>
                <w:b/>
                <w:sz w:val="20"/>
              </w:rPr>
              <w:t xml:space="preserve">Objective &amp; outcomes: </w:t>
            </w:r>
          </w:p>
        </w:tc>
        <w:tc>
          <w:tcPr>
            <w:tcW w:w="7371" w:type="dxa"/>
          </w:tcPr>
          <w:p w14:paraId="5AFEA92F" w14:textId="77777777" w:rsidR="007F75B4" w:rsidRPr="00840709" w:rsidRDefault="007F75B4" w:rsidP="007C5945">
            <w:pPr>
              <w:rPr>
                <w:b/>
                <w:sz w:val="20"/>
              </w:rPr>
            </w:pPr>
            <w:r w:rsidRPr="00840709">
              <w:rPr>
                <w:b/>
                <w:sz w:val="20"/>
              </w:rPr>
              <w:t xml:space="preserve">Activities: </w:t>
            </w:r>
          </w:p>
        </w:tc>
        <w:tc>
          <w:tcPr>
            <w:tcW w:w="3408" w:type="dxa"/>
          </w:tcPr>
          <w:p w14:paraId="76AD6303" w14:textId="77777777" w:rsidR="007F75B4" w:rsidRPr="00840709" w:rsidRDefault="007F75B4" w:rsidP="007C5945">
            <w:pPr>
              <w:rPr>
                <w:b/>
                <w:sz w:val="20"/>
              </w:rPr>
            </w:pPr>
            <w:r w:rsidRPr="00840709">
              <w:rPr>
                <w:b/>
                <w:sz w:val="20"/>
              </w:rPr>
              <w:t>Homework opportunities:</w:t>
            </w:r>
          </w:p>
        </w:tc>
      </w:tr>
      <w:tr w:rsidR="007F75B4" w:rsidRPr="00840709" w14:paraId="31641777" w14:textId="77777777" w:rsidTr="007C5945">
        <w:tc>
          <w:tcPr>
            <w:tcW w:w="1413" w:type="dxa"/>
          </w:tcPr>
          <w:p w14:paraId="792FE90B" w14:textId="77777777" w:rsidR="007F75B4" w:rsidRPr="008754D2" w:rsidRDefault="00DE4C57" w:rsidP="007C5945">
            <w:pPr>
              <w:rPr>
                <w:sz w:val="20"/>
                <w:lang w:val="fr-FR"/>
              </w:rPr>
            </w:pPr>
            <w:r w:rsidRPr="00DE4C57">
              <w:rPr>
                <w:b/>
                <w:bCs/>
                <w:sz w:val="20"/>
                <w:lang w:val="fr-FR"/>
              </w:rPr>
              <w:t>Production</w:t>
            </w:r>
          </w:p>
        </w:tc>
        <w:tc>
          <w:tcPr>
            <w:tcW w:w="3685" w:type="dxa"/>
          </w:tcPr>
          <w:p w14:paraId="3E0C510B" w14:textId="77777777" w:rsidR="008754D2" w:rsidRDefault="00DE4C57" w:rsidP="007C5945">
            <w:pPr>
              <w:tabs>
                <w:tab w:val="left" w:pos="915"/>
              </w:tabs>
              <w:rPr>
                <w:b/>
                <w:sz w:val="20"/>
              </w:rPr>
            </w:pPr>
            <w:r w:rsidRPr="00DE4C57">
              <w:rPr>
                <w:b/>
                <w:sz w:val="20"/>
              </w:rPr>
              <w:t>To be able to describe what I did on the weekend and what I thought of it</w:t>
            </w:r>
          </w:p>
          <w:p w14:paraId="798DEB2F" w14:textId="77777777" w:rsidR="00DE4C57" w:rsidRPr="00840709" w:rsidRDefault="00DE4C57" w:rsidP="007C5945">
            <w:pPr>
              <w:tabs>
                <w:tab w:val="left" w:pos="915"/>
              </w:tabs>
              <w:rPr>
                <w:sz w:val="20"/>
              </w:rPr>
            </w:pPr>
          </w:p>
          <w:p w14:paraId="54846242" w14:textId="77777777" w:rsidR="008754D2" w:rsidRPr="00672A34" w:rsidRDefault="008754D2" w:rsidP="00672A34">
            <w:pPr>
              <w:pStyle w:val="ListParagraph"/>
              <w:numPr>
                <w:ilvl w:val="0"/>
                <w:numId w:val="15"/>
              </w:numPr>
              <w:tabs>
                <w:tab w:val="left" w:pos="915"/>
              </w:tabs>
              <w:rPr>
                <w:sz w:val="20"/>
              </w:rPr>
            </w:pPr>
            <w:r w:rsidRPr="00672A34">
              <w:rPr>
                <w:sz w:val="20"/>
              </w:rPr>
              <w:t>Am I able to recall free-time activities &amp; opinions in French?</w:t>
            </w:r>
          </w:p>
          <w:p w14:paraId="75BA654D" w14:textId="77777777" w:rsidR="007F75B4" w:rsidRPr="00840709" w:rsidRDefault="007F75B4" w:rsidP="007C5945">
            <w:pPr>
              <w:tabs>
                <w:tab w:val="left" w:pos="915"/>
              </w:tabs>
              <w:rPr>
                <w:sz w:val="20"/>
              </w:rPr>
            </w:pPr>
          </w:p>
          <w:p w14:paraId="0ACD2753" w14:textId="77777777" w:rsidR="00621124" w:rsidRPr="00621124" w:rsidRDefault="00621124" w:rsidP="00621124">
            <w:pPr>
              <w:pStyle w:val="ListParagraph"/>
              <w:numPr>
                <w:ilvl w:val="0"/>
                <w:numId w:val="15"/>
              </w:numPr>
              <w:tabs>
                <w:tab w:val="left" w:pos="915"/>
              </w:tabs>
              <w:rPr>
                <w:sz w:val="20"/>
              </w:rPr>
            </w:pPr>
            <w:r w:rsidRPr="00621124">
              <w:rPr>
                <w:sz w:val="20"/>
              </w:rPr>
              <w:t>Am I able to define key term related to past tense verbs &amp; infinitives in French?</w:t>
            </w:r>
          </w:p>
          <w:p w14:paraId="7B6A4170" w14:textId="77777777" w:rsidR="007F75B4" w:rsidRPr="00840709" w:rsidRDefault="007F75B4" w:rsidP="007C5945">
            <w:pPr>
              <w:tabs>
                <w:tab w:val="left" w:pos="915"/>
              </w:tabs>
              <w:rPr>
                <w:sz w:val="20"/>
              </w:rPr>
            </w:pPr>
          </w:p>
          <w:p w14:paraId="365D5EEC" w14:textId="77777777" w:rsidR="00621124" w:rsidRPr="00621124" w:rsidRDefault="00621124" w:rsidP="00621124">
            <w:pPr>
              <w:pStyle w:val="ListParagraph"/>
              <w:numPr>
                <w:ilvl w:val="0"/>
                <w:numId w:val="15"/>
              </w:numPr>
              <w:tabs>
                <w:tab w:val="left" w:pos="915"/>
              </w:tabs>
              <w:rPr>
                <w:sz w:val="20"/>
              </w:rPr>
            </w:pPr>
            <w:r w:rsidRPr="00621124">
              <w:rPr>
                <w:sz w:val="20"/>
              </w:rPr>
              <w:t>Can I independently apply past tense &amp; infinitive structures in extended writing?</w:t>
            </w:r>
          </w:p>
          <w:p w14:paraId="370F59AE" w14:textId="77777777" w:rsidR="007F75B4" w:rsidRPr="002E6280" w:rsidRDefault="007F75B4" w:rsidP="007C5945">
            <w:pPr>
              <w:tabs>
                <w:tab w:val="left" w:pos="915"/>
              </w:tabs>
              <w:rPr>
                <w:sz w:val="20"/>
              </w:rPr>
            </w:pPr>
          </w:p>
          <w:p w14:paraId="62F028CC" w14:textId="77777777" w:rsidR="007F75B4" w:rsidRPr="00840709" w:rsidRDefault="007F75B4" w:rsidP="007C5945">
            <w:pPr>
              <w:tabs>
                <w:tab w:val="left" w:pos="915"/>
              </w:tabs>
              <w:rPr>
                <w:sz w:val="20"/>
              </w:rPr>
            </w:pPr>
          </w:p>
          <w:p w14:paraId="325A09FA" w14:textId="77777777" w:rsidR="007F75B4" w:rsidRPr="00840709" w:rsidRDefault="007F75B4" w:rsidP="007C5945">
            <w:pPr>
              <w:tabs>
                <w:tab w:val="left" w:pos="915"/>
              </w:tabs>
              <w:rPr>
                <w:sz w:val="20"/>
              </w:rPr>
            </w:pPr>
          </w:p>
        </w:tc>
        <w:tc>
          <w:tcPr>
            <w:tcW w:w="7371" w:type="dxa"/>
          </w:tcPr>
          <w:p w14:paraId="433D9CED" w14:textId="77777777" w:rsidR="008B6BA6" w:rsidRDefault="008B6BA6" w:rsidP="008B6BA6">
            <w:pPr>
              <w:pStyle w:val="ListParagraph"/>
              <w:numPr>
                <w:ilvl w:val="0"/>
                <w:numId w:val="16"/>
              </w:numPr>
              <w:rPr>
                <w:sz w:val="20"/>
              </w:rPr>
            </w:pPr>
            <w:r w:rsidRPr="00840709">
              <w:rPr>
                <w:sz w:val="20"/>
              </w:rPr>
              <w:t>Share the ‘learning journey’</w:t>
            </w:r>
            <w:r>
              <w:rPr>
                <w:sz w:val="20"/>
              </w:rPr>
              <w:t>, cultural information</w:t>
            </w:r>
            <w:r w:rsidRPr="00840709">
              <w:rPr>
                <w:sz w:val="20"/>
              </w:rPr>
              <w:t xml:space="preserve"> and objectives with pupils. </w:t>
            </w:r>
          </w:p>
          <w:p w14:paraId="2DBA1986" w14:textId="77777777" w:rsidR="003A0477" w:rsidRPr="00161F0F" w:rsidRDefault="003A0477" w:rsidP="003A0477">
            <w:pPr>
              <w:pStyle w:val="ListParagraph"/>
              <w:numPr>
                <w:ilvl w:val="0"/>
                <w:numId w:val="7"/>
              </w:numPr>
              <w:rPr>
                <w:sz w:val="20"/>
              </w:rPr>
            </w:pPr>
            <w:r>
              <w:rPr>
                <w:sz w:val="20"/>
              </w:rPr>
              <w:t xml:space="preserve">Pupils </w:t>
            </w:r>
            <w:r w:rsidR="008B6BA6">
              <w:rPr>
                <w:sz w:val="20"/>
              </w:rPr>
              <w:t>complete the quiz about past tense verbs, infinitives and recalling adjectives &amp; activities</w:t>
            </w:r>
            <w:r>
              <w:rPr>
                <w:sz w:val="20"/>
              </w:rPr>
              <w:t>.</w:t>
            </w:r>
            <w:r w:rsidR="008B6BA6">
              <w:rPr>
                <w:sz w:val="20"/>
              </w:rPr>
              <w:t xml:space="preserve"> Answers provided (there may be more answers/options than those given).</w:t>
            </w:r>
          </w:p>
          <w:p w14:paraId="5771F2F5" w14:textId="77777777" w:rsidR="003F0EBF" w:rsidRPr="00161F0F" w:rsidRDefault="008B6BA6" w:rsidP="007F75B4">
            <w:pPr>
              <w:pStyle w:val="ListParagraph"/>
              <w:numPr>
                <w:ilvl w:val="0"/>
                <w:numId w:val="7"/>
              </w:numPr>
              <w:rPr>
                <w:sz w:val="20"/>
              </w:rPr>
            </w:pPr>
            <w:r>
              <w:rPr>
                <w:sz w:val="20"/>
              </w:rPr>
              <w:t xml:space="preserve"> </w:t>
            </w:r>
            <w:r w:rsidR="003F0EBF">
              <w:rPr>
                <w:sz w:val="20"/>
              </w:rPr>
              <w:t>‘Writing’ – Using the text from last lesson, pupils need to now write their own short paragraph about what they d</w:t>
            </w:r>
            <w:r w:rsidR="007034C5">
              <w:rPr>
                <w:sz w:val="20"/>
              </w:rPr>
              <w:t>id</w:t>
            </w:r>
            <w:r w:rsidR="003F0EBF">
              <w:rPr>
                <w:sz w:val="20"/>
              </w:rPr>
              <w:t xml:space="preserve"> at the weekend</w:t>
            </w:r>
            <w:r w:rsidR="007034C5">
              <w:rPr>
                <w:sz w:val="20"/>
              </w:rPr>
              <w:t xml:space="preserve"> &amp; their opinion of it</w:t>
            </w:r>
            <w:r w:rsidR="003F0EBF">
              <w:rPr>
                <w:sz w:val="20"/>
              </w:rPr>
              <w:t xml:space="preserve"> in French. They should include a range of adjectives, opinion &amp; infinitive structures, a range of activities, and a range of connectives. The teacher may also model one of their own using both sentence builders to help</w:t>
            </w:r>
            <w:r w:rsidR="007034C5">
              <w:rPr>
                <w:sz w:val="20"/>
              </w:rPr>
              <w:t xml:space="preserve"> on slide 8</w:t>
            </w:r>
            <w:r w:rsidR="003F0EBF">
              <w:rPr>
                <w:sz w:val="20"/>
              </w:rPr>
              <w:t xml:space="preserve">. Encourage students to include information from memory, but they </w:t>
            </w:r>
            <w:proofErr w:type="gramStart"/>
            <w:r w:rsidR="003F0EBF">
              <w:rPr>
                <w:sz w:val="20"/>
              </w:rPr>
              <w:t>are able to</w:t>
            </w:r>
            <w:proofErr w:type="gramEnd"/>
            <w:r w:rsidR="003F0EBF">
              <w:rPr>
                <w:sz w:val="20"/>
              </w:rPr>
              <w:t xml:space="preserve"> use the </w:t>
            </w:r>
            <w:r w:rsidR="00761E13">
              <w:rPr>
                <w:sz w:val="20"/>
              </w:rPr>
              <w:t>sentence builders</w:t>
            </w:r>
            <w:r w:rsidR="003F0EBF">
              <w:rPr>
                <w:sz w:val="20"/>
              </w:rPr>
              <w:t xml:space="preserve"> as support if needed.</w:t>
            </w:r>
          </w:p>
        </w:tc>
        <w:tc>
          <w:tcPr>
            <w:tcW w:w="3408" w:type="dxa"/>
          </w:tcPr>
          <w:p w14:paraId="49829392" w14:textId="77777777" w:rsidR="007F75B4" w:rsidRPr="00840709" w:rsidRDefault="007F75B4" w:rsidP="007C5945">
            <w:pPr>
              <w:rPr>
                <w:sz w:val="20"/>
              </w:rPr>
            </w:pPr>
            <w:r w:rsidRPr="00840709">
              <w:rPr>
                <w:sz w:val="20"/>
              </w:rPr>
              <w:t>Pupils can take the sentence builders home to practise speaking out loud to a parent/guardian using the vocabulary fr</w:t>
            </w:r>
            <w:r w:rsidR="00672A34">
              <w:rPr>
                <w:sz w:val="20"/>
              </w:rPr>
              <w:t>o</w:t>
            </w:r>
            <w:r w:rsidRPr="00840709">
              <w:rPr>
                <w:sz w:val="20"/>
              </w:rPr>
              <w:t xml:space="preserve">m the lesson to perfect pronunciation. </w:t>
            </w:r>
          </w:p>
        </w:tc>
      </w:tr>
    </w:tbl>
    <w:p w14:paraId="67E4F862" w14:textId="77777777" w:rsidR="008E19E6" w:rsidRDefault="008E19E6" w:rsidP="007F75B4"/>
    <w:p w14:paraId="5619C4BB" w14:textId="77777777" w:rsidR="00A60184" w:rsidRDefault="00A60184" w:rsidP="007F75B4"/>
    <w:p w14:paraId="359D20D0" w14:textId="77777777" w:rsidR="00D91914" w:rsidRDefault="00D91914" w:rsidP="007F75B4"/>
    <w:p w14:paraId="68008E19" w14:textId="77777777" w:rsidR="00D91914" w:rsidRDefault="00D91914" w:rsidP="007F75B4"/>
    <w:p w14:paraId="78583A4F" w14:textId="77777777" w:rsidR="00A60184" w:rsidRDefault="00A60184" w:rsidP="007F75B4"/>
    <w:p w14:paraId="6BC1D1BF" w14:textId="77777777" w:rsidR="00A60184" w:rsidRDefault="00A60184" w:rsidP="007F75B4"/>
    <w:p w14:paraId="05987FB5" w14:textId="77777777" w:rsidR="00A60184" w:rsidRPr="00A60184" w:rsidRDefault="00A60184" w:rsidP="00A60184"/>
    <w:sectPr w:rsidR="00A60184" w:rsidRPr="00A60184" w:rsidSect="008B3804">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5C10E" w14:textId="77777777" w:rsidR="008B3804" w:rsidRDefault="008B3804" w:rsidP="008B3804">
      <w:pPr>
        <w:spacing w:after="0" w:line="240" w:lineRule="auto"/>
      </w:pPr>
      <w:r>
        <w:separator/>
      </w:r>
    </w:p>
  </w:endnote>
  <w:endnote w:type="continuationSeparator" w:id="0">
    <w:p w14:paraId="66D25BE8" w14:textId="77777777" w:rsidR="008B3804" w:rsidRDefault="008B3804" w:rsidP="008B3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96BC9" w14:textId="77777777" w:rsidR="008B3804" w:rsidRDefault="008B3804" w:rsidP="008B3804">
      <w:pPr>
        <w:spacing w:after="0" w:line="240" w:lineRule="auto"/>
      </w:pPr>
      <w:r>
        <w:separator/>
      </w:r>
    </w:p>
  </w:footnote>
  <w:footnote w:type="continuationSeparator" w:id="0">
    <w:p w14:paraId="11B0EFFA" w14:textId="77777777" w:rsidR="008B3804" w:rsidRDefault="008B3804" w:rsidP="008B3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5537" w14:textId="77777777" w:rsidR="008B3804" w:rsidRDefault="008B3804">
    <w:pPr>
      <w:pStyle w:val="Header"/>
    </w:pPr>
    <w:proofErr w:type="spellStart"/>
    <w:r>
      <w:t>Rastrick</w:t>
    </w:r>
    <w:proofErr w:type="spellEnd"/>
    <w:r>
      <w:t xml:space="preserve"> – Primary school framework – lesson outlines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378E6"/>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850ED5"/>
    <w:multiLevelType w:val="hybridMultilevel"/>
    <w:tmpl w:val="E878D0DA"/>
    <w:lvl w:ilvl="0" w:tplc="68C2509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7A0A18"/>
    <w:multiLevelType w:val="hybridMultilevel"/>
    <w:tmpl w:val="DFFA0D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9528A6"/>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4D66045"/>
    <w:multiLevelType w:val="hybridMultilevel"/>
    <w:tmpl w:val="29BC9722"/>
    <w:lvl w:ilvl="0" w:tplc="0809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D21943"/>
    <w:multiLevelType w:val="hybridMultilevel"/>
    <w:tmpl w:val="A16C3DA6"/>
    <w:lvl w:ilvl="0" w:tplc="B06E08B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FB1DFB"/>
    <w:multiLevelType w:val="hybridMultilevel"/>
    <w:tmpl w:val="D4FC7566"/>
    <w:lvl w:ilvl="0" w:tplc="B06E08B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A9409E"/>
    <w:multiLevelType w:val="hybridMultilevel"/>
    <w:tmpl w:val="5FD02730"/>
    <w:lvl w:ilvl="0" w:tplc="B06E08B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FA6F39"/>
    <w:multiLevelType w:val="hybridMultilevel"/>
    <w:tmpl w:val="67CA4AD6"/>
    <w:lvl w:ilvl="0" w:tplc="B06E08B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7F938E7"/>
    <w:multiLevelType w:val="hybridMultilevel"/>
    <w:tmpl w:val="81F2BC96"/>
    <w:lvl w:ilvl="0" w:tplc="5AA27CA0">
      <w:numFmt w:val="bullet"/>
      <w:lvlText w:val="-"/>
      <w:lvlJc w:val="left"/>
      <w:pPr>
        <w:ind w:left="1275" w:hanging="360"/>
      </w:pPr>
      <w:rPr>
        <w:rFonts w:ascii="Calibri" w:eastAsiaTheme="minorHAnsi" w:hAnsi="Calibri" w:cs="Calibri" w:hint="default"/>
      </w:rPr>
    </w:lvl>
    <w:lvl w:ilvl="1" w:tplc="08090003" w:tentative="1">
      <w:start w:val="1"/>
      <w:numFmt w:val="bullet"/>
      <w:lvlText w:val="o"/>
      <w:lvlJc w:val="left"/>
      <w:pPr>
        <w:ind w:left="1995" w:hanging="360"/>
      </w:pPr>
      <w:rPr>
        <w:rFonts w:ascii="Courier New" w:hAnsi="Courier New" w:cs="Courier New" w:hint="default"/>
      </w:rPr>
    </w:lvl>
    <w:lvl w:ilvl="2" w:tplc="08090005" w:tentative="1">
      <w:start w:val="1"/>
      <w:numFmt w:val="bullet"/>
      <w:lvlText w:val=""/>
      <w:lvlJc w:val="left"/>
      <w:pPr>
        <w:ind w:left="2715" w:hanging="360"/>
      </w:pPr>
      <w:rPr>
        <w:rFonts w:ascii="Wingdings" w:hAnsi="Wingdings" w:hint="default"/>
      </w:rPr>
    </w:lvl>
    <w:lvl w:ilvl="3" w:tplc="08090001" w:tentative="1">
      <w:start w:val="1"/>
      <w:numFmt w:val="bullet"/>
      <w:lvlText w:val=""/>
      <w:lvlJc w:val="left"/>
      <w:pPr>
        <w:ind w:left="3435" w:hanging="360"/>
      </w:pPr>
      <w:rPr>
        <w:rFonts w:ascii="Symbol" w:hAnsi="Symbol" w:hint="default"/>
      </w:rPr>
    </w:lvl>
    <w:lvl w:ilvl="4" w:tplc="08090003" w:tentative="1">
      <w:start w:val="1"/>
      <w:numFmt w:val="bullet"/>
      <w:lvlText w:val="o"/>
      <w:lvlJc w:val="left"/>
      <w:pPr>
        <w:ind w:left="4155" w:hanging="360"/>
      </w:pPr>
      <w:rPr>
        <w:rFonts w:ascii="Courier New" w:hAnsi="Courier New" w:cs="Courier New" w:hint="default"/>
      </w:rPr>
    </w:lvl>
    <w:lvl w:ilvl="5" w:tplc="08090005" w:tentative="1">
      <w:start w:val="1"/>
      <w:numFmt w:val="bullet"/>
      <w:lvlText w:val=""/>
      <w:lvlJc w:val="left"/>
      <w:pPr>
        <w:ind w:left="4875" w:hanging="360"/>
      </w:pPr>
      <w:rPr>
        <w:rFonts w:ascii="Wingdings" w:hAnsi="Wingdings" w:hint="default"/>
      </w:rPr>
    </w:lvl>
    <w:lvl w:ilvl="6" w:tplc="08090001" w:tentative="1">
      <w:start w:val="1"/>
      <w:numFmt w:val="bullet"/>
      <w:lvlText w:val=""/>
      <w:lvlJc w:val="left"/>
      <w:pPr>
        <w:ind w:left="5595" w:hanging="360"/>
      </w:pPr>
      <w:rPr>
        <w:rFonts w:ascii="Symbol" w:hAnsi="Symbol" w:hint="default"/>
      </w:rPr>
    </w:lvl>
    <w:lvl w:ilvl="7" w:tplc="08090003" w:tentative="1">
      <w:start w:val="1"/>
      <w:numFmt w:val="bullet"/>
      <w:lvlText w:val="o"/>
      <w:lvlJc w:val="left"/>
      <w:pPr>
        <w:ind w:left="6315" w:hanging="360"/>
      </w:pPr>
      <w:rPr>
        <w:rFonts w:ascii="Courier New" w:hAnsi="Courier New" w:cs="Courier New" w:hint="default"/>
      </w:rPr>
    </w:lvl>
    <w:lvl w:ilvl="8" w:tplc="08090005" w:tentative="1">
      <w:start w:val="1"/>
      <w:numFmt w:val="bullet"/>
      <w:lvlText w:val=""/>
      <w:lvlJc w:val="left"/>
      <w:pPr>
        <w:ind w:left="7035" w:hanging="360"/>
      </w:pPr>
      <w:rPr>
        <w:rFonts w:ascii="Wingdings" w:hAnsi="Wingdings" w:hint="default"/>
      </w:rPr>
    </w:lvl>
  </w:abstractNum>
  <w:abstractNum w:abstractNumId="10" w15:restartNumberingAfterBreak="0">
    <w:nsid w:val="5A1C36E3"/>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DCF13AD"/>
    <w:multiLevelType w:val="hybridMultilevel"/>
    <w:tmpl w:val="EFCC1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873C50"/>
    <w:multiLevelType w:val="hybridMultilevel"/>
    <w:tmpl w:val="29BC9722"/>
    <w:lvl w:ilvl="0" w:tplc="0809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CE90435"/>
    <w:multiLevelType w:val="hybridMultilevel"/>
    <w:tmpl w:val="E1B6BAA8"/>
    <w:lvl w:ilvl="0" w:tplc="B06E08B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B17D12"/>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E031F1B"/>
    <w:multiLevelType w:val="hybridMultilevel"/>
    <w:tmpl w:val="FE2810C4"/>
    <w:lvl w:ilvl="0" w:tplc="B06E08B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4743767">
    <w:abstractNumId w:val="9"/>
  </w:num>
  <w:num w:numId="2" w16cid:durableId="464543724">
    <w:abstractNumId w:val="1"/>
  </w:num>
  <w:num w:numId="3" w16cid:durableId="1543244096">
    <w:abstractNumId w:val="2"/>
  </w:num>
  <w:num w:numId="4" w16cid:durableId="617101405">
    <w:abstractNumId w:val="11"/>
  </w:num>
  <w:num w:numId="5" w16cid:durableId="1571504665">
    <w:abstractNumId w:val="3"/>
  </w:num>
  <w:num w:numId="6" w16cid:durableId="1692412785">
    <w:abstractNumId w:val="14"/>
  </w:num>
  <w:num w:numId="7" w16cid:durableId="353698145">
    <w:abstractNumId w:val="0"/>
  </w:num>
  <w:num w:numId="8" w16cid:durableId="663319423">
    <w:abstractNumId w:val="10"/>
  </w:num>
  <w:num w:numId="9" w16cid:durableId="1277247458">
    <w:abstractNumId w:val="13"/>
  </w:num>
  <w:num w:numId="10" w16cid:durableId="264121146">
    <w:abstractNumId w:val="4"/>
  </w:num>
  <w:num w:numId="11" w16cid:durableId="333336646">
    <w:abstractNumId w:val="6"/>
  </w:num>
  <w:num w:numId="12" w16cid:durableId="1629705389">
    <w:abstractNumId w:val="5"/>
  </w:num>
  <w:num w:numId="13" w16cid:durableId="479268177">
    <w:abstractNumId w:val="8"/>
  </w:num>
  <w:num w:numId="14" w16cid:durableId="585505435">
    <w:abstractNumId w:val="15"/>
  </w:num>
  <w:num w:numId="15" w16cid:durableId="1086927475">
    <w:abstractNumId w:val="7"/>
  </w:num>
  <w:num w:numId="16" w16cid:durableId="1736125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804"/>
    <w:rsid w:val="000047B9"/>
    <w:rsid w:val="00014401"/>
    <w:rsid w:val="00020184"/>
    <w:rsid w:val="00045AA6"/>
    <w:rsid w:val="00074123"/>
    <w:rsid w:val="00074CC5"/>
    <w:rsid w:val="0009558F"/>
    <w:rsid w:val="000A716C"/>
    <w:rsid w:val="000D0ED0"/>
    <w:rsid w:val="00113075"/>
    <w:rsid w:val="00161F0F"/>
    <w:rsid w:val="00170496"/>
    <w:rsid w:val="00182934"/>
    <w:rsid w:val="001B294B"/>
    <w:rsid w:val="001F074E"/>
    <w:rsid w:val="001F2CC3"/>
    <w:rsid w:val="00204442"/>
    <w:rsid w:val="00233698"/>
    <w:rsid w:val="00234CDE"/>
    <w:rsid w:val="00291EA4"/>
    <w:rsid w:val="002E6280"/>
    <w:rsid w:val="003119C5"/>
    <w:rsid w:val="00361ACE"/>
    <w:rsid w:val="0038663D"/>
    <w:rsid w:val="003922E6"/>
    <w:rsid w:val="003A0477"/>
    <w:rsid w:val="003B100E"/>
    <w:rsid w:val="003E071F"/>
    <w:rsid w:val="003F0EBF"/>
    <w:rsid w:val="00460F49"/>
    <w:rsid w:val="0048034C"/>
    <w:rsid w:val="004918C7"/>
    <w:rsid w:val="0049270E"/>
    <w:rsid w:val="0049319B"/>
    <w:rsid w:val="004C37A7"/>
    <w:rsid w:val="004F5550"/>
    <w:rsid w:val="004F660F"/>
    <w:rsid w:val="005040C9"/>
    <w:rsid w:val="0051354D"/>
    <w:rsid w:val="0052281B"/>
    <w:rsid w:val="00540E6F"/>
    <w:rsid w:val="005B7210"/>
    <w:rsid w:val="005D58F7"/>
    <w:rsid w:val="005E7EA6"/>
    <w:rsid w:val="00607F82"/>
    <w:rsid w:val="00621124"/>
    <w:rsid w:val="006265A0"/>
    <w:rsid w:val="006363A6"/>
    <w:rsid w:val="00637ECC"/>
    <w:rsid w:val="00672A34"/>
    <w:rsid w:val="0068218C"/>
    <w:rsid w:val="006832A9"/>
    <w:rsid w:val="00690D43"/>
    <w:rsid w:val="006A3957"/>
    <w:rsid w:val="006E0E4B"/>
    <w:rsid w:val="006E74CC"/>
    <w:rsid w:val="006F1347"/>
    <w:rsid w:val="00701662"/>
    <w:rsid w:val="007034C5"/>
    <w:rsid w:val="007137BF"/>
    <w:rsid w:val="007138AE"/>
    <w:rsid w:val="00715EF1"/>
    <w:rsid w:val="00724692"/>
    <w:rsid w:val="00725B59"/>
    <w:rsid w:val="0073296D"/>
    <w:rsid w:val="00756276"/>
    <w:rsid w:val="00761E13"/>
    <w:rsid w:val="0077481D"/>
    <w:rsid w:val="007A027D"/>
    <w:rsid w:val="007A0709"/>
    <w:rsid w:val="007D04A4"/>
    <w:rsid w:val="007D6FED"/>
    <w:rsid w:val="007F75B4"/>
    <w:rsid w:val="008202D8"/>
    <w:rsid w:val="00840709"/>
    <w:rsid w:val="0084388D"/>
    <w:rsid w:val="008754D2"/>
    <w:rsid w:val="0088214C"/>
    <w:rsid w:val="00893C98"/>
    <w:rsid w:val="008B3804"/>
    <w:rsid w:val="008B6BA6"/>
    <w:rsid w:val="008D55B7"/>
    <w:rsid w:val="008E19E6"/>
    <w:rsid w:val="008E6770"/>
    <w:rsid w:val="008F017A"/>
    <w:rsid w:val="008F1E8F"/>
    <w:rsid w:val="0093520F"/>
    <w:rsid w:val="00947C6E"/>
    <w:rsid w:val="00950632"/>
    <w:rsid w:val="0095080B"/>
    <w:rsid w:val="00951C84"/>
    <w:rsid w:val="00966F35"/>
    <w:rsid w:val="00977E05"/>
    <w:rsid w:val="00980025"/>
    <w:rsid w:val="00985B17"/>
    <w:rsid w:val="009D4777"/>
    <w:rsid w:val="00A074CC"/>
    <w:rsid w:val="00A22C20"/>
    <w:rsid w:val="00A56522"/>
    <w:rsid w:val="00A60184"/>
    <w:rsid w:val="00A620AC"/>
    <w:rsid w:val="00A635B4"/>
    <w:rsid w:val="00A65FA2"/>
    <w:rsid w:val="00A868F2"/>
    <w:rsid w:val="00A9709C"/>
    <w:rsid w:val="00AC5683"/>
    <w:rsid w:val="00B10627"/>
    <w:rsid w:val="00B311E4"/>
    <w:rsid w:val="00B50C41"/>
    <w:rsid w:val="00B73114"/>
    <w:rsid w:val="00B776A2"/>
    <w:rsid w:val="00B77847"/>
    <w:rsid w:val="00C33FC4"/>
    <w:rsid w:val="00C4799D"/>
    <w:rsid w:val="00CA396F"/>
    <w:rsid w:val="00CC04DC"/>
    <w:rsid w:val="00CC1B48"/>
    <w:rsid w:val="00CD26E3"/>
    <w:rsid w:val="00D061ED"/>
    <w:rsid w:val="00D2059C"/>
    <w:rsid w:val="00D74D47"/>
    <w:rsid w:val="00D91914"/>
    <w:rsid w:val="00DE4C57"/>
    <w:rsid w:val="00DE610B"/>
    <w:rsid w:val="00E00FE0"/>
    <w:rsid w:val="00E427CB"/>
    <w:rsid w:val="00E43C0A"/>
    <w:rsid w:val="00E5096A"/>
    <w:rsid w:val="00E50A54"/>
    <w:rsid w:val="00E722FD"/>
    <w:rsid w:val="00E86A61"/>
    <w:rsid w:val="00EA5B74"/>
    <w:rsid w:val="00F04CD1"/>
    <w:rsid w:val="00F138CB"/>
    <w:rsid w:val="00F236F9"/>
    <w:rsid w:val="00F27DDF"/>
    <w:rsid w:val="00F324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44816"/>
  <w15:chartTrackingRefBased/>
  <w15:docId w15:val="{3371BC95-6D0C-4E50-8EDF-D31B3632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8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804"/>
  </w:style>
  <w:style w:type="paragraph" w:styleId="Footer">
    <w:name w:val="footer"/>
    <w:basedOn w:val="Normal"/>
    <w:link w:val="FooterChar"/>
    <w:uiPriority w:val="99"/>
    <w:unhideWhenUsed/>
    <w:rsid w:val="008B38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804"/>
  </w:style>
  <w:style w:type="table" w:styleId="TableGrid">
    <w:name w:val="Table Grid"/>
    <w:basedOn w:val="TableNormal"/>
    <w:uiPriority w:val="39"/>
    <w:rsid w:val="008B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3804"/>
    <w:pPr>
      <w:ind w:left="720"/>
      <w:contextualSpacing/>
    </w:pPr>
  </w:style>
  <w:style w:type="paragraph" w:styleId="NormalWeb">
    <w:name w:val="Normal (Web)"/>
    <w:basedOn w:val="Normal"/>
    <w:uiPriority w:val="99"/>
    <w:semiHidden/>
    <w:unhideWhenUsed/>
    <w:rsid w:val="001F074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0861">
      <w:bodyDiv w:val="1"/>
      <w:marLeft w:val="0"/>
      <w:marRight w:val="0"/>
      <w:marTop w:val="0"/>
      <w:marBottom w:val="0"/>
      <w:divBdr>
        <w:top w:val="none" w:sz="0" w:space="0" w:color="auto"/>
        <w:left w:val="none" w:sz="0" w:space="0" w:color="auto"/>
        <w:bottom w:val="none" w:sz="0" w:space="0" w:color="auto"/>
        <w:right w:val="none" w:sz="0" w:space="0" w:color="auto"/>
      </w:divBdr>
    </w:div>
    <w:div w:id="228732592">
      <w:bodyDiv w:val="1"/>
      <w:marLeft w:val="0"/>
      <w:marRight w:val="0"/>
      <w:marTop w:val="0"/>
      <w:marBottom w:val="0"/>
      <w:divBdr>
        <w:top w:val="none" w:sz="0" w:space="0" w:color="auto"/>
        <w:left w:val="none" w:sz="0" w:space="0" w:color="auto"/>
        <w:bottom w:val="none" w:sz="0" w:space="0" w:color="auto"/>
        <w:right w:val="none" w:sz="0" w:space="0" w:color="auto"/>
      </w:divBdr>
    </w:div>
    <w:div w:id="468477228">
      <w:bodyDiv w:val="1"/>
      <w:marLeft w:val="0"/>
      <w:marRight w:val="0"/>
      <w:marTop w:val="0"/>
      <w:marBottom w:val="0"/>
      <w:divBdr>
        <w:top w:val="none" w:sz="0" w:space="0" w:color="auto"/>
        <w:left w:val="none" w:sz="0" w:space="0" w:color="auto"/>
        <w:bottom w:val="none" w:sz="0" w:space="0" w:color="auto"/>
        <w:right w:val="none" w:sz="0" w:space="0" w:color="auto"/>
      </w:divBdr>
    </w:div>
    <w:div w:id="555899195">
      <w:bodyDiv w:val="1"/>
      <w:marLeft w:val="0"/>
      <w:marRight w:val="0"/>
      <w:marTop w:val="0"/>
      <w:marBottom w:val="0"/>
      <w:divBdr>
        <w:top w:val="none" w:sz="0" w:space="0" w:color="auto"/>
        <w:left w:val="none" w:sz="0" w:space="0" w:color="auto"/>
        <w:bottom w:val="none" w:sz="0" w:space="0" w:color="auto"/>
        <w:right w:val="none" w:sz="0" w:space="0" w:color="auto"/>
      </w:divBdr>
    </w:div>
    <w:div w:id="557404841">
      <w:bodyDiv w:val="1"/>
      <w:marLeft w:val="0"/>
      <w:marRight w:val="0"/>
      <w:marTop w:val="0"/>
      <w:marBottom w:val="0"/>
      <w:divBdr>
        <w:top w:val="none" w:sz="0" w:space="0" w:color="auto"/>
        <w:left w:val="none" w:sz="0" w:space="0" w:color="auto"/>
        <w:bottom w:val="none" w:sz="0" w:space="0" w:color="auto"/>
        <w:right w:val="none" w:sz="0" w:space="0" w:color="auto"/>
      </w:divBdr>
    </w:div>
    <w:div w:id="620184768">
      <w:bodyDiv w:val="1"/>
      <w:marLeft w:val="0"/>
      <w:marRight w:val="0"/>
      <w:marTop w:val="0"/>
      <w:marBottom w:val="0"/>
      <w:divBdr>
        <w:top w:val="none" w:sz="0" w:space="0" w:color="auto"/>
        <w:left w:val="none" w:sz="0" w:space="0" w:color="auto"/>
        <w:bottom w:val="none" w:sz="0" w:space="0" w:color="auto"/>
        <w:right w:val="none" w:sz="0" w:space="0" w:color="auto"/>
      </w:divBdr>
    </w:div>
    <w:div w:id="753748360">
      <w:bodyDiv w:val="1"/>
      <w:marLeft w:val="0"/>
      <w:marRight w:val="0"/>
      <w:marTop w:val="0"/>
      <w:marBottom w:val="0"/>
      <w:divBdr>
        <w:top w:val="none" w:sz="0" w:space="0" w:color="auto"/>
        <w:left w:val="none" w:sz="0" w:space="0" w:color="auto"/>
        <w:bottom w:val="none" w:sz="0" w:space="0" w:color="auto"/>
        <w:right w:val="none" w:sz="0" w:space="0" w:color="auto"/>
      </w:divBdr>
    </w:div>
    <w:div w:id="816801756">
      <w:bodyDiv w:val="1"/>
      <w:marLeft w:val="0"/>
      <w:marRight w:val="0"/>
      <w:marTop w:val="0"/>
      <w:marBottom w:val="0"/>
      <w:divBdr>
        <w:top w:val="none" w:sz="0" w:space="0" w:color="auto"/>
        <w:left w:val="none" w:sz="0" w:space="0" w:color="auto"/>
        <w:bottom w:val="none" w:sz="0" w:space="0" w:color="auto"/>
        <w:right w:val="none" w:sz="0" w:space="0" w:color="auto"/>
      </w:divBdr>
    </w:div>
    <w:div w:id="836768765">
      <w:bodyDiv w:val="1"/>
      <w:marLeft w:val="0"/>
      <w:marRight w:val="0"/>
      <w:marTop w:val="0"/>
      <w:marBottom w:val="0"/>
      <w:divBdr>
        <w:top w:val="none" w:sz="0" w:space="0" w:color="auto"/>
        <w:left w:val="none" w:sz="0" w:space="0" w:color="auto"/>
        <w:bottom w:val="none" w:sz="0" w:space="0" w:color="auto"/>
        <w:right w:val="none" w:sz="0" w:space="0" w:color="auto"/>
      </w:divBdr>
    </w:div>
    <w:div w:id="851186106">
      <w:bodyDiv w:val="1"/>
      <w:marLeft w:val="0"/>
      <w:marRight w:val="0"/>
      <w:marTop w:val="0"/>
      <w:marBottom w:val="0"/>
      <w:divBdr>
        <w:top w:val="none" w:sz="0" w:space="0" w:color="auto"/>
        <w:left w:val="none" w:sz="0" w:space="0" w:color="auto"/>
        <w:bottom w:val="none" w:sz="0" w:space="0" w:color="auto"/>
        <w:right w:val="none" w:sz="0" w:space="0" w:color="auto"/>
      </w:divBdr>
    </w:div>
    <w:div w:id="907114865">
      <w:bodyDiv w:val="1"/>
      <w:marLeft w:val="0"/>
      <w:marRight w:val="0"/>
      <w:marTop w:val="0"/>
      <w:marBottom w:val="0"/>
      <w:divBdr>
        <w:top w:val="none" w:sz="0" w:space="0" w:color="auto"/>
        <w:left w:val="none" w:sz="0" w:space="0" w:color="auto"/>
        <w:bottom w:val="none" w:sz="0" w:space="0" w:color="auto"/>
        <w:right w:val="none" w:sz="0" w:space="0" w:color="auto"/>
      </w:divBdr>
    </w:div>
    <w:div w:id="936789785">
      <w:bodyDiv w:val="1"/>
      <w:marLeft w:val="0"/>
      <w:marRight w:val="0"/>
      <w:marTop w:val="0"/>
      <w:marBottom w:val="0"/>
      <w:divBdr>
        <w:top w:val="none" w:sz="0" w:space="0" w:color="auto"/>
        <w:left w:val="none" w:sz="0" w:space="0" w:color="auto"/>
        <w:bottom w:val="none" w:sz="0" w:space="0" w:color="auto"/>
        <w:right w:val="none" w:sz="0" w:space="0" w:color="auto"/>
      </w:divBdr>
    </w:div>
    <w:div w:id="980188365">
      <w:bodyDiv w:val="1"/>
      <w:marLeft w:val="0"/>
      <w:marRight w:val="0"/>
      <w:marTop w:val="0"/>
      <w:marBottom w:val="0"/>
      <w:divBdr>
        <w:top w:val="none" w:sz="0" w:space="0" w:color="auto"/>
        <w:left w:val="none" w:sz="0" w:space="0" w:color="auto"/>
        <w:bottom w:val="none" w:sz="0" w:space="0" w:color="auto"/>
        <w:right w:val="none" w:sz="0" w:space="0" w:color="auto"/>
      </w:divBdr>
    </w:div>
    <w:div w:id="1012489785">
      <w:bodyDiv w:val="1"/>
      <w:marLeft w:val="0"/>
      <w:marRight w:val="0"/>
      <w:marTop w:val="0"/>
      <w:marBottom w:val="0"/>
      <w:divBdr>
        <w:top w:val="none" w:sz="0" w:space="0" w:color="auto"/>
        <w:left w:val="none" w:sz="0" w:space="0" w:color="auto"/>
        <w:bottom w:val="none" w:sz="0" w:space="0" w:color="auto"/>
        <w:right w:val="none" w:sz="0" w:space="0" w:color="auto"/>
      </w:divBdr>
    </w:div>
    <w:div w:id="1089735331">
      <w:bodyDiv w:val="1"/>
      <w:marLeft w:val="0"/>
      <w:marRight w:val="0"/>
      <w:marTop w:val="0"/>
      <w:marBottom w:val="0"/>
      <w:divBdr>
        <w:top w:val="none" w:sz="0" w:space="0" w:color="auto"/>
        <w:left w:val="none" w:sz="0" w:space="0" w:color="auto"/>
        <w:bottom w:val="none" w:sz="0" w:space="0" w:color="auto"/>
        <w:right w:val="none" w:sz="0" w:space="0" w:color="auto"/>
      </w:divBdr>
    </w:div>
    <w:div w:id="1127510037">
      <w:bodyDiv w:val="1"/>
      <w:marLeft w:val="0"/>
      <w:marRight w:val="0"/>
      <w:marTop w:val="0"/>
      <w:marBottom w:val="0"/>
      <w:divBdr>
        <w:top w:val="none" w:sz="0" w:space="0" w:color="auto"/>
        <w:left w:val="none" w:sz="0" w:space="0" w:color="auto"/>
        <w:bottom w:val="none" w:sz="0" w:space="0" w:color="auto"/>
        <w:right w:val="none" w:sz="0" w:space="0" w:color="auto"/>
      </w:divBdr>
    </w:div>
    <w:div w:id="1183327646">
      <w:bodyDiv w:val="1"/>
      <w:marLeft w:val="0"/>
      <w:marRight w:val="0"/>
      <w:marTop w:val="0"/>
      <w:marBottom w:val="0"/>
      <w:divBdr>
        <w:top w:val="none" w:sz="0" w:space="0" w:color="auto"/>
        <w:left w:val="none" w:sz="0" w:space="0" w:color="auto"/>
        <w:bottom w:val="none" w:sz="0" w:space="0" w:color="auto"/>
        <w:right w:val="none" w:sz="0" w:space="0" w:color="auto"/>
      </w:divBdr>
    </w:div>
    <w:div w:id="1258444138">
      <w:bodyDiv w:val="1"/>
      <w:marLeft w:val="0"/>
      <w:marRight w:val="0"/>
      <w:marTop w:val="0"/>
      <w:marBottom w:val="0"/>
      <w:divBdr>
        <w:top w:val="none" w:sz="0" w:space="0" w:color="auto"/>
        <w:left w:val="none" w:sz="0" w:space="0" w:color="auto"/>
        <w:bottom w:val="none" w:sz="0" w:space="0" w:color="auto"/>
        <w:right w:val="none" w:sz="0" w:space="0" w:color="auto"/>
      </w:divBdr>
    </w:div>
    <w:div w:id="1357847490">
      <w:bodyDiv w:val="1"/>
      <w:marLeft w:val="0"/>
      <w:marRight w:val="0"/>
      <w:marTop w:val="0"/>
      <w:marBottom w:val="0"/>
      <w:divBdr>
        <w:top w:val="none" w:sz="0" w:space="0" w:color="auto"/>
        <w:left w:val="none" w:sz="0" w:space="0" w:color="auto"/>
        <w:bottom w:val="none" w:sz="0" w:space="0" w:color="auto"/>
        <w:right w:val="none" w:sz="0" w:space="0" w:color="auto"/>
      </w:divBdr>
    </w:div>
    <w:div w:id="1462072306">
      <w:bodyDiv w:val="1"/>
      <w:marLeft w:val="0"/>
      <w:marRight w:val="0"/>
      <w:marTop w:val="0"/>
      <w:marBottom w:val="0"/>
      <w:divBdr>
        <w:top w:val="none" w:sz="0" w:space="0" w:color="auto"/>
        <w:left w:val="none" w:sz="0" w:space="0" w:color="auto"/>
        <w:bottom w:val="none" w:sz="0" w:space="0" w:color="auto"/>
        <w:right w:val="none" w:sz="0" w:space="0" w:color="auto"/>
      </w:divBdr>
    </w:div>
    <w:div w:id="1512717713">
      <w:bodyDiv w:val="1"/>
      <w:marLeft w:val="0"/>
      <w:marRight w:val="0"/>
      <w:marTop w:val="0"/>
      <w:marBottom w:val="0"/>
      <w:divBdr>
        <w:top w:val="none" w:sz="0" w:space="0" w:color="auto"/>
        <w:left w:val="none" w:sz="0" w:space="0" w:color="auto"/>
        <w:bottom w:val="none" w:sz="0" w:space="0" w:color="auto"/>
        <w:right w:val="none" w:sz="0" w:space="0" w:color="auto"/>
      </w:divBdr>
    </w:div>
    <w:div w:id="1523058157">
      <w:bodyDiv w:val="1"/>
      <w:marLeft w:val="0"/>
      <w:marRight w:val="0"/>
      <w:marTop w:val="0"/>
      <w:marBottom w:val="0"/>
      <w:divBdr>
        <w:top w:val="none" w:sz="0" w:space="0" w:color="auto"/>
        <w:left w:val="none" w:sz="0" w:space="0" w:color="auto"/>
        <w:bottom w:val="none" w:sz="0" w:space="0" w:color="auto"/>
        <w:right w:val="none" w:sz="0" w:space="0" w:color="auto"/>
      </w:divBdr>
    </w:div>
    <w:div w:id="1597443164">
      <w:bodyDiv w:val="1"/>
      <w:marLeft w:val="0"/>
      <w:marRight w:val="0"/>
      <w:marTop w:val="0"/>
      <w:marBottom w:val="0"/>
      <w:divBdr>
        <w:top w:val="none" w:sz="0" w:space="0" w:color="auto"/>
        <w:left w:val="none" w:sz="0" w:space="0" w:color="auto"/>
        <w:bottom w:val="none" w:sz="0" w:space="0" w:color="auto"/>
        <w:right w:val="none" w:sz="0" w:space="0" w:color="auto"/>
      </w:divBdr>
    </w:div>
    <w:div w:id="1620339611">
      <w:bodyDiv w:val="1"/>
      <w:marLeft w:val="0"/>
      <w:marRight w:val="0"/>
      <w:marTop w:val="0"/>
      <w:marBottom w:val="0"/>
      <w:divBdr>
        <w:top w:val="none" w:sz="0" w:space="0" w:color="auto"/>
        <w:left w:val="none" w:sz="0" w:space="0" w:color="auto"/>
        <w:bottom w:val="none" w:sz="0" w:space="0" w:color="auto"/>
        <w:right w:val="none" w:sz="0" w:space="0" w:color="auto"/>
      </w:divBdr>
    </w:div>
    <w:div w:id="1676958768">
      <w:bodyDiv w:val="1"/>
      <w:marLeft w:val="0"/>
      <w:marRight w:val="0"/>
      <w:marTop w:val="0"/>
      <w:marBottom w:val="0"/>
      <w:divBdr>
        <w:top w:val="none" w:sz="0" w:space="0" w:color="auto"/>
        <w:left w:val="none" w:sz="0" w:space="0" w:color="auto"/>
        <w:bottom w:val="none" w:sz="0" w:space="0" w:color="auto"/>
        <w:right w:val="none" w:sz="0" w:space="0" w:color="auto"/>
      </w:divBdr>
    </w:div>
    <w:div w:id="1690065881">
      <w:bodyDiv w:val="1"/>
      <w:marLeft w:val="0"/>
      <w:marRight w:val="0"/>
      <w:marTop w:val="0"/>
      <w:marBottom w:val="0"/>
      <w:divBdr>
        <w:top w:val="none" w:sz="0" w:space="0" w:color="auto"/>
        <w:left w:val="none" w:sz="0" w:space="0" w:color="auto"/>
        <w:bottom w:val="none" w:sz="0" w:space="0" w:color="auto"/>
        <w:right w:val="none" w:sz="0" w:space="0" w:color="auto"/>
      </w:divBdr>
    </w:div>
    <w:div w:id="1755470011">
      <w:bodyDiv w:val="1"/>
      <w:marLeft w:val="0"/>
      <w:marRight w:val="0"/>
      <w:marTop w:val="0"/>
      <w:marBottom w:val="0"/>
      <w:divBdr>
        <w:top w:val="none" w:sz="0" w:space="0" w:color="auto"/>
        <w:left w:val="none" w:sz="0" w:space="0" w:color="auto"/>
        <w:bottom w:val="none" w:sz="0" w:space="0" w:color="auto"/>
        <w:right w:val="none" w:sz="0" w:space="0" w:color="auto"/>
      </w:divBdr>
    </w:div>
    <w:div w:id="1771511679">
      <w:bodyDiv w:val="1"/>
      <w:marLeft w:val="0"/>
      <w:marRight w:val="0"/>
      <w:marTop w:val="0"/>
      <w:marBottom w:val="0"/>
      <w:divBdr>
        <w:top w:val="none" w:sz="0" w:space="0" w:color="auto"/>
        <w:left w:val="none" w:sz="0" w:space="0" w:color="auto"/>
        <w:bottom w:val="none" w:sz="0" w:space="0" w:color="auto"/>
        <w:right w:val="none" w:sz="0" w:space="0" w:color="auto"/>
      </w:divBdr>
    </w:div>
    <w:div w:id="1771587564">
      <w:bodyDiv w:val="1"/>
      <w:marLeft w:val="0"/>
      <w:marRight w:val="0"/>
      <w:marTop w:val="0"/>
      <w:marBottom w:val="0"/>
      <w:divBdr>
        <w:top w:val="none" w:sz="0" w:space="0" w:color="auto"/>
        <w:left w:val="none" w:sz="0" w:space="0" w:color="auto"/>
        <w:bottom w:val="none" w:sz="0" w:space="0" w:color="auto"/>
        <w:right w:val="none" w:sz="0" w:space="0" w:color="auto"/>
      </w:divBdr>
    </w:div>
    <w:div w:id="1777477661">
      <w:bodyDiv w:val="1"/>
      <w:marLeft w:val="0"/>
      <w:marRight w:val="0"/>
      <w:marTop w:val="0"/>
      <w:marBottom w:val="0"/>
      <w:divBdr>
        <w:top w:val="none" w:sz="0" w:space="0" w:color="auto"/>
        <w:left w:val="none" w:sz="0" w:space="0" w:color="auto"/>
        <w:bottom w:val="none" w:sz="0" w:space="0" w:color="auto"/>
        <w:right w:val="none" w:sz="0" w:space="0" w:color="auto"/>
      </w:divBdr>
    </w:div>
    <w:div w:id="1963417066">
      <w:bodyDiv w:val="1"/>
      <w:marLeft w:val="0"/>
      <w:marRight w:val="0"/>
      <w:marTop w:val="0"/>
      <w:marBottom w:val="0"/>
      <w:divBdr>
        <w:top w:val="none" w:sz="0" w:space="0" w:color="auto"/>
        <w:left w:val="none" w:sz="0" w:space="0" w:color="auto"/>
        <w:bottom w:val="none" w:sz="0" w:space="0" w:color="auto"/>
        <w:right w:val="none" w:sz="0" w:space="0" w:color="auto"/>
      </w:divBdr>
    </w:div>
    <w:div w:id="1966228717">
      <w:bodyDiv w:val="1"/>
      <w:marLeft w:val="0"/>
      <w:marRight w:val="0"/>
      <w:marTop w:val="0"/>
      <w:marBottom w:val="0"/>
      <w:divBdr>
        <w:top w:val="none" w:sz="0" w:space="0" w:color="auto"/>
        <w:left w:val="none" w:sz="0" w:space="0" w:color="auto"/>
        <w:bottom w:val="none" w:sz="0" w:space="0" w:color="auto"/>
        <w:right w:val="none" w:sz="0" w:space="0" w:color="auto"/>
      </w:divBdr>
    </w:div>
    <w:div w:id="2006089004">
      <w:bodyDiv w:val="1"/>
      <w:marLeft w:val="0"/>
      <w:marRight w:val="0"/>
      <w:marTop w:val="0"/>
      <w:marBottom w:val="0"/>
      <w:divBdr>
        <w:top w:val="none" w:sz="0" w:space="0" w:color="auto"/>
        <w:left w:val="none" w:sz="0" w:space="0" w:color="auto"/>
        <w:bottom w:val="none" w:sz="0" w:space="0" w:color="auto"/>
        <w:right w:val="none" w:sz="0" w:space="0" w:color="auto"/>
      </w:divBdr>
    </w:div>
    <w:div w:id="2068020697">
      <w:bodyDiv w:val="1"/>
      <w:marLeft w:val="0"/>
      <w:marRight w:val="0"/>
      <w:marTop w:val="0"/>
      <w:marBottom w:val="0"/>
      <w:divBdr>
        <w:top w:val="none" w:sz="0" w:space="0" w:color="auto"/>
        <w:left w:val="none" w:sz="0" w:space="0" w:color="auto"/>
        <w:bottom w:val="none" w:sz="0" w:space="0" w:color="auto"/>
        <w:right w:val="none" w:sz="0" w:space="0" w:color="auto"/>
      </w:divBdr>
    </w:div>
    <w:div w:id="213169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6</Pages>
  <Words>1778</Words>
  <Characters>10135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Rastrick High School Academy</Company>
  <LinksUpToDate>false</LinksUpToDate>
  <CharactersWithSpaces>11890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P Kordbacheh</dc:creator>
  <cp:keywords/>
  <dc:description/>
  <cp:lastModifiedBy>Mrs J Dawson</cp:lastModifiedBy>
  <cp:revision>50</cp:revision>
  <dcterms:created xsi:type="dcterms:W3CDTF">2020-12-18T08:16:00Z</dcterms:created>
  <dcterms:modified xsi:type="dcterms:W3CDTF">2022-09-26T08:37:00Z</dcterms:modified>
</cp:coreProperties>
</file>